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2A2A" w:rsidRPr="00283E52" w:rsidRDefault="00D5783B" w:rsidP="00962A2A">
      <w:pPr>
        <w:pBdr>
          <w:bottom w:val="single" w:sz="6" w:space="0" w:color="B3B3B3"/>
        </w:pBdr>
        <w:shd w:val="clear" w:color="auto" w:fill="FFFFFF"/>
        <w:spacing w:after="0" w:line="240" w:lineRule="auto"/>
        <w:rPr>
          <w:rFonts w:ascii="Arial" w:eastAsia="Times New Roman" w:hAnsi="Arial" w:cs="Arial"/>
          <w:b/>
          <w:bCs/>
          <w:smallCaps/>
          <w:color w:val="FF0000"/>
          <w:sz w:val="28"/>
          <w:szCs w:val="28"/>
          <w:lang w:eastAsia="it-IT"/>
        </w:rPr>
      </w:pPr>
      <w:r>
        <w:rPr>
          <w:rFonts w:ascii="Arial" w:eastAsia="Times New Roman" w:hAnsi="Arial" w:cs="Arial"/>
          <w:b/>
          <w:bCs/>
          <w:smallCaps/>
          <w:color w:val="FF0000"/>
          <w:sz w:val="36"/>
          <w:szCs w:val="36"/>
          <w:lang w:eastAsia="it-IT"/>
        </w:rPr>
        <w:t xml:space="preserve">III     </w:t>
      </w:r>
      <w:r w:rsidR="00B23DD0">
        <w:rPr>
          <w:rFonts w:ascii="Arial" w:eastAsia="Times New Roman" w:hAnsi="Arial" w:cs="Arial"/>
          <w:b/>
          <w:bCs/>
          <w:smallCaps/>
          <w:color w:val="FF0000"/>
          <w:sz w:val="36"/>
          <w:szCs w:val="36"/>
          <w:lang w:eastAsia="it-IT"/>
        </w:rPr>
        <w:t>DOMENICA   di</w:t>
      </w:r>
      <w:r w:rsidR="002C5EE6">
        <w:rPr>
          <w:rFonts w:ascii="Arial" w:eastAsia="Times New Roman" w:hAnsi="Arial" w:cs="Arial"/>
          <w:b/>
          <w:bCs/>
          <w:smallCaps/>
          <w:color w:val="FF0000"/>
          <w:sz w:val="36"/>
          <w:szCs w:val="36"/>
          <w:lang w:eastAsia="it-IT"/>
        </w:rPr>
        <w:t xml:space="preserve">   PA</w:t>
      </w:r>
      <w:r w:rsidR="00B23DD0">
        <w:rPr>
          <w:rFonts w:ascii="Arial" w:eastAsia="Times New Roman" w:hAnsi="Arial" w:cs="Arial"/>
          <w:b/>
          <w:bCs/>
          <w:smallCaps/>
          <w:color w:val="FF0000"/>
          <w:sz w:val="36"/>
          <w:szCs w:val="36"/>
          <w:lang w:eastAsia="it-IT"/>
        </w:rPr>
        <w:t>SQUA</w:t>
      </w:r>
    </w:p>
    <w:p w:rsidR="00962A2A" w:rsidRDefault="00962A2A" w:rsidP="00962A2A">
      <w:pPr>
        <w:rPr>
          <w:rFonts w:ascii="Arial" w:hAnsi="Arial" w:cs="Arial"/>
          <w:sz w:val="20"/>
          <w:szCs w:val="20"/>
          <w:lang w:eastAsia="it-IT"/>
        </w:rPr>
      </w:pPr>
    </w:p>
    <w:p w:rsidR="005942E5" w:rsidRPr="00311BF2" w:rsidRDefault="00D5783B" w:rsidP="00B23DD0">
      <w:pPr>
        <w:pStyle w:val="Nessunaspaziatura"/>
        <w:jc w:val="both"/>
        <w:rPr>
          <w:i/>
          <w:sz w:val="24"/>
          <w:szCs w:val="24"/>
          <w:lang w:eastAsia="it-IT"/>
        </w:rPr>
      </w:pPr>
      <w:r>
        <w:rPr>
          <w:i/>
          <w:sz w:val="24"/>
          <w:szCs w:val="24"/>
          <w:lang w:eastAsia="it-IT"/>
        </w:rPr>
        <w:t xml:space="preserve">Benvenuto </w:t>
      </w:r>
      <w:r w:rsidR="00AE6804">
        <w:rPr>
          <w:i/>
          <w:sz w:val="24"/>
          <w:szCs w:val="24"/>
          <w:lang w:eastAsia="it-IT"/>
        </w:rPr>
        <w:t xml:space="preserve">alla preghiera </w:t>
      </w:r>
      <w:r>
        <w:rPr>
          <w:i/>
          <w:sz w:val="24"/>
          <w:szCs w:val="24"/>
          <w:lang w:eastAsia="it-IT"/>
        </w:rPr>
        <w:t xml:space="preserve">nel giorno del Signore </w:t>
      </w:r>
      <w:r w:rsidR="00AE6804">
        <w:rPr>
          <w:i/>
          <w:sz w:val="24"/>
          <w:szCs w:val="24"/>
          <w:lang w:eastAsia="it-IT"/>
        </w:rPr>
        <w:t>che proclama</w:t>
      </w:r>
      <w:r>
        <w:rPr>
          <w:i/>
          <w:sz w:val="24"/>
          <w:szCs w:val="24"/>
          <w:lang w:eastAsia="it-IT"/>
        </w:rPr>
        <w:t xml:space="preserve"> la Risurrezione di </w:t>
      </w:r>
      <w:r w:rsidR="00B23DD0" w:rsidRPr="00311BF2">
        <w:rPr>
          <w:i/>
          <w:sz w:val="24"/>
          <w:szCs w:val="24"/>
          <w:lang w:eastAsia="it-IT"/>
        </w:rPr>
        <w:t xml:space="preserve"> Gesù!</w:t>
      </w:r>
      <w:r w:rsidR="005942E5" w:rsidRPr="00311BF2">
        <w:rPr>
          <w:i/>
          <w:sz w:val="24"/>
          <w:szCs w:val="24"/>
          <w:lang w:eastAsia="it-IT"/>
        </w:rPr>
        <w:t xml:space="preserve"> </w:t>
      </w:r>
      <w:r w:rsidR="00B23DD0" w:rsidRPr="00311BF2">
        <w:rPr>
          <w:i/>
          <w:sz w:val="24"/>
          <w:szCs w:val="24"/>
          <w:lang w:eastAsia="it-IT"/>
        </w:rPr>
        <w:t xml:space="preserve"> Neppure oggi la comunità cristiana può celebrare</w:t>
      </w:r>
      <w:r w:rsidR="005942E5" w:rsidRPr="00311BF2">
        <w:rPr>
          <w:i/>
          <w:sz w:val="24"/>
          <w:szCs w:val="24"/>
          <w:lang w:eastAsia="it-IT"/>
        </w:rPr>
        <w:t xml:space="preserve"> </w:t>
      </w:r>
      <w:r w:rsidR="00B23DD0" w:rsidRPr="00311BF2">
        <w:rPr>
          <w:i/>
          <w:sz w:val="24"/>
          <w:szCs w:val="24"/>
          <w:lang w:eastAsia="it-IT"/>
        </w:rPr>
        <w:t>l’eucarestia: è una sofferenza che continua. M</w:t>
      </w:r>
      <w:r w:rsidR="005942E5" w:rsidRPr="00311BF2">
        <w:rPr>
          <w:i/>
          <w:sz w:val="24"/>
          <w:szCs w:val="24"/>
          <w:lang w:eastAsia="it-IT"/>
        </w:rPr>
        <w:t xml:space="preserve">a </w:t>
      </w:r>
      <w:r w:rsidR="00B23DD0" w:rsidRPr="00311BF2">
        <w:rPr>
          <w:i/>
          <w:sz w:val="24"/>
          <w:szCs w:val="24"/>
          <w:lang w:eastAsia="it-IT"/>
        </w:rPr>
        <w:t>neppure oggi sarai solo nella preghiera. Accogli la dolcezza e la forza dell’amore di Cristo che ha vinto e vince ogni morte, ogni peccato, ogni solitudine.</w:t>
      </w:r>
    </w:p>
    <w:p w:rsidR="00962A2A" w:rsidRPr="00311BF2" w:rsidRDefault="00BC5E2E" w:rsidP="00B23DD0">
      <w:pPr>
        <w:pStyle w:val="Nessunaspaziatura"/>
        <w:jc w:val="both"/>
        <w:rPr>
          <w:i/>
          <w:sz w:val="24"/>
          <w:szCs w:val="24"/>
          <w:lang w:eastAsia="it-IT"/>
        </w:rPr>
      </w:pPr>
      <w:r w:rsidRPr="00311BF2">
        <w:rPr>
          <w:i/>
          <w:sz w:val="24"/>
          <w:szCs w:val="24"/>
          <w:lang w:eastAsia="it-IT"/>
        </w:rPr>
        <w:t xml:space="preserve">Trova il tuo posto, silenzioso, distante da tutti. </w:t>
      </w:r>
      <w:r w:rsidR="00B116E5" w:rsidRPr="00311BF2">
        <w:rPr>
          <w:i/>
          <w:sz w:val="24"/>
          <w:szCs w:val="24"/>
          <w:lang w:eastAsia="it-IT"/>
        </w:rPr>
        <w:t xml:space="preserve"> Sarà il luogo del tuo incontro con Dio. </w:t>
      </w:r>
      <w:r w:rsidR="005942E5" w:rsidRPr="00311BF2">
        <w:rPr>
          <w:i/>
          <w:sz w:val="24"/>
          <w:szCs w:val="24"/>
          <w:lang w:eastAsia="it-IT"/>
        </w:rPr>
        <w:t>Dopo un breve momento per fare silenzio dentro di te inizia la preghiera</w:t>
      </w:r>
      <w:r w:rsidR="009E711F" w:rsidRPr="00311BF2">
        <w:rPr>
          <w:i/>
          <w:sz w:val="24"/>
          <w:szCs w:val="24"/>
          <w:lang w:eastAsia="it-IT"/>
        </w:rPr>
        <w:t>.</w:t>
      </w:r>
    </w:p>
    <w:p w:rsidR="005942E5" w:rsidRPr="00311BF2" w:rsidRDefault="005942E5" w:rsidP="00962A2A">
      <w:pPr>
        <w:pStyle w:val="Nessunaspaziatura"/>
        <w:rPr>
          <w:i/>
          <w:sz w:val="24"/>
          <w:szCs w:val="24"/>
          <w:lang w:eastAsia="it-IT"/>
        </w:rPr>
      </w:pPr>
    </w:p>
    <w:p w:rsidR="00962A2A" w:rsidRDefault="00962A2A" w:rsidP="00B15093">
      <w:pPr>
        <w:ind w:firstLine="708"/>
        <w:rPr>
          <w:rFonts w:cstheme="minorHAnsi"/>
          <w:sz w:val="24"/>
          <w:szCs w:val="24"/>
          <w:lang w:eastAsia="it-IT"/>
        </w:rPr>
      </w:pPr>
      <w:r w:rsidRPr="00311BF2">
        <w:rPr>
          <w:rFonts w:cstheme="minorHAnsi"/>
          <w:sz w:val="24"/>
          <w:szCs w:val="24"/>
          <w:lang w:eastAsia="it-IT"/>
        </w:rPr>
        <w:t>Nel nome del Padre, del Figlio e dello Spirito Santo</w:t>
      </w:r>
    </w:p>
    <w:p w:rsidR="00B54D57" w:rsidRPr="00B54D57" w:rsidRDefault="00B54D57" w:rsidP="00B15093">
      <w:pPr>
        <w:ind w:firstLine="708"/>
        <w:rPr>
          <w:rFonts w:cstheme="minorHAnsi"/>
          <w:sz w:val="16"/>
          <w:szCs w:val="16"/>
          <w:lang w:eastAsia="it-IT"/>
        </w:rPr>
      </w:pPr>
    </w:p>
    <w:p w:rsidR="008E5C4F" w:rsidRDefault="005942E5" w:rsidP="00B15093">
      <w:pPr>
        <w:rPr>
          <w:rFonts w:cstheme="minorHAnsi"/>
          <w:i/>
          <w:sz w:val="24"/>
          <w:szCs w:val="24"/>
          <w:lang w:eastAsia="it-IT"/>
        </w:rPr>
      </w:pPr>
      <w:r w:rsidRPr="00311BF2">
        <w:rPr>
          <w:rFonts w:cstheme="minorHAnsi"/>
          <w:i/>
          <w:sz w:val="24"/>
          <w:szCs w:val="24"/>
          <w:lang w:eastAsia="it-IT"/>
        </w:rPr>
        <w:t>Fai l’esame di coscienza portando al Signore la fragilità tua e dell’umanità</w:t>
      </w:r>
      <w:r w:rsidR="00B23DD0" w:rsidRPr="00311BF2">
        <w:rPr>
          <w:rFonts w:cstheme="minorHAnsi"/>
          <w:i/>
          <w:sz w:val="24"/>
          <w:szCs w:val="24"/>
          <w:lang w:eastAsia="it-IT"/>
        </w:rPr>
        <w:t xml:space="preserve"> e contemplando la vittoria del suo amore sul peccato tuo e di tutti</w:t>
      </w:r>
      <w:r w:rsidRPr="00311BF2">
        <w:rPr>
          <w:rFonts w:cstheme="minorHAnsi"/>
          <w:i/>
          <w:sz w:val="24"/>
          <w:szCs w:val="24"/>
          <w:lang w:eastAsia="it-IT"/>
        </w:rPr>
        <w:t>:</w:t>
      </w:r>
    </w:p>
    <w:p w:rsidR="00B15093" w:rsidRPr="00B15093" w:rsidRDefault="00B15093" w:rsidP="00B15093">
      <w:pPr>
        <w:pStyle w:val="Paragrafoelenco"/>
        <w:numPr>
          <w:ilvl w:val="0"/>
          <w:numId w:val="7"/>
        </w:numPr>
        <w:rPr>
          <w:rFonts w:asciiTheme="minorHAnsi" w:hAnsiTheme="minorHAnsi" w:cstheme="minorHAnsi"/>
          <w:b/>
        </w:rPr>
      </w:pPr>
      <w:r w:rsidRPr="00B15093">
        <w:rPr>
          <w:rFonts w:asciiTheme="minorHAnsi" w:hAnsiTheme="minorHAnsi" w:cstheme="minorHAnsi"/>
        </w:rPr>
        <w:t xml:space="preserve">Tu ti fai nostro vicino e cammini con noi ogni giorno,  </w:t>
      </w:r>
      <w:r>
        <w:rPr>
          <w:rFonts w:asciiTheme="minorHAnsi" w:hAnsiTheme="minorHAnsi" w:cstheme="minorHAnsi"/>
          <w:b/>
        </w:rPr>
        <w:t>Signore pietà</w:t>
      </w:r>
    </w:p>
    <w:p w:rsidR="00B15093" w:rsidRPr="00B15093" w:rsidRDefault="00B15093" w:rsidP="00B15093">
      <w:pPr>
        <w:pStyle w:val="Paragrafoelenco"/>
        <w:numPr>
          <w:ilvl w:val="0"/>
          <w:numId w:val="7"/>
        </w:numPr>
        <w:rPr>
          <w:rFonts w:asciiTheme="minorHAnsi" w:hAnsiTheme="minorHAnsi" w:cstheme="minorHAnsi"/>
          <w:b/>
        </w:rPr>
      </w:pPr>
      <w:r w:rsidRPr="00B15093">
        <w:rPr>
          <w:rFonts w:asciiTheme="minorHAnsi" w:hAnsiTheme="minorHAnsi" w:cstheme="minorHAnsi"/>
        </w:rPr>
        <w:t>Tu parli al nostro cuore e ci riscaldi con la tua Parola</w:t>
      </w:r>
      <w:r w:rsidRPr="00B15093">
        <w:rPr>
          <w:rFonts w:asciiTheme="minorHAnsi" w:hAnsiTheme="minorHAnsi" w:cstheme="minorHAnsi"/>
          <w:b/>
        </w:rPr>
        <w:t>, Cristo pietà</w:t>
      </w:r>
    </w:p>
    <w:p w:rsidR="00B15093" w:rsidRPr="00B15093" w:rsidRDefault="00B15093" w:rsidP="00B15093">
      <w:pPr>
        <w:pStyle w:val="Paragrafoelenco"/>
        <w:numPr>
          <w:ilvl w:val="0"/>
          <w:numId w:val="7"/>
        </w:numPr>
        <w:rPr>
          <w:rFonts w:asciiTheme="minorHAnsi" w:hAnsiTheme="minorHAnsi" w:cstheme="minorHAnsi"/>
          <w:b/>
        </w:rPr>
      </w:pPr>
      <w:r w:rsidRPr="00B15093">
        <w:rPr>
          <w:rFonts w:asciiTheme="minorHAnsi" w:hAnsiTheme="minorHAnsi" w:cstheme="minorHAnsi"/>
        </w:rPr>
        <w:t xml:space="preserve">Tu ci fai dono di te stesso nel tuo corpo dato per noi, </w:t>
      </w:r>
      <w:r w:rsidRPr="00B15093">
        <w:rPr>
          <w:rFonts w:asciiTheme="minorHAnsi" w:hAnsiTheme="minorHAnsi" w:cstheme="minorHAnsi"/>
          <w:b/>
        </w:rPr>
        <w:t>Signore pietà</w:t>
      </w:r>
    </w:p>
    <w:p w:rsidR="008E5C4F" w:rsidRDefault="008E5C4F" w:rsidP="00A35CC0">
      <w:pPr>
        <w:pStyle w:val="Nessunaspaziatura"/>
        <w:pBdr>
          <w:bottom w:val="single" w:sz="4" w:space="1" w:color="auto"/>
        </w:pBdr>
        <w:rPr>
          <w:rFonts w:ascii="Verdana" w:hAnsi="Verdana"/>
          <w:color w:val="990000"/>
          <w:shd w:val="clear" w:color="auto" w:fill="FFCC66"/>
        </w:rPr>
      </w:pPr>
    </w:p>
    <w:p w:rsidR="008E5C4F" w:rsidRDefault="008E5C4F" w:rsidP="00A35CC0">
      <w:pPr>
        <w:pStyle w:val="Nessunaspaziatura"/>
        <w:pBdr>
          <w:bottom w:val="single" w:sz="4" w:space="1" w:color="auto"/>
        </w:pBdr>
        <w:rPr>
          <w:rFonts w:ascii="Verdana" w:hAnsi="Verdana"/>
          <w:color w:val="990000"/>
          <w:shd w:val="clear" w:color="auto" w:fill="FFCC66"/>
        </w:rPr>
      </w:pPr>
    </w:p>
    <w:p w:rsidR="00B54D57" w:rsidRDefault="00B54D57" w:rsidP="00A35CC0">
      <w:pPr>
        <w:pStyle w:val="Nessunaspaziatura"/>
        <w:pBdr>
          <w:bottom w:val="single" w:sz="4" w:space="1" w:color="auto"/>
        </w:pBdr>
        <w:rPr>
          <w:rFonts w:ascii="Verdana" w:hAnsi="Verdana"/>
          <w:color w:val="990000"/>
          <w:shd w:val="clear" w:color="auto" w:fill="FFCC66"/>
        </w:rPr>
      </w:pPr>
    </w:p>
    <w:p w:rsidR="00311BF2" w:rsidRDefault="00311BF2" w:rsidP="00A35CC0">
      <w:pPr>
        <w:pStyle w:val="Nessunaspaziatura"/>
        <w:pBdr>
          <w:bottom w:val="single" w:sz="4" w:space="1" w:color="auto"/>
        </w:pBdr>
        <w:rPr>
          <w:rFonts w:ascii="Arial Narrow" w:hAnsi="Arial Narrow" w:cs="Arial"/>
          <w:b/>
          <w:color w:val="FF0000"/>
          <w:sz w:val="24"/>
          <w:szCs w:val="24"/>
        </w:rPr>
      </w:pPr>
    </w:p>
    <w:p w:rsidR="003D5802" w:rsidRPr="00445EE1" w:rsidRDefault="00A35CC0" w:rsidP="00A35CC0">
      <w:pPr>
        <w:pStyle w:val="Nessunaspaziatura"/>
        <w:pBdr>
          <w:bottom w:val="single" w:sz="4" w:space="1" w:color="auto"/>
        </w:pBdr>
        <w:rPr>
          <w:rFonts w:ascii="Arial Narrow" w:hAnsi="Arial Narrow" w:cs="Arial"/>
          <w:b/>
          <w:color w:val="FF0000"/>
          <w:sz w:val="24"/>
          <w:szCs w:val="24"/>
        </w:rPr>
      </w:pPr>
      <w:r>
        <w:rPr>
          <w:rFonts w:ascii="Arial Narrow" w:hAnsi="Arial Narrow" w:cs="Arial"/>
          <w:b/>
          <w:color w:val="FF0000"/>
          <w:sz w:val="24"/>
          <w:szCs w:val="24"/>
        </w:rPr>
        <w:t>LITURGIA  DELLA   PAROLA</w:t>
      </w:r>
    </w:p>
    <w:tbl>
      <w:tblPr>
        <w:tblW w:w="10065" w:type="dxa"/>
        <w:tblCellSpacing w:w="0" w:type="dxa"/>
        <w:tblCellMar>
          <w:left w:w="0" w:type="dxa"/>
          <w:right w:w="0" w:type="dxa"/>
        </w:tblCellMar>
        <w:tblLook w:val="04A0"/>
      </w:tblPr>
      <w:tblGrid>
        <w:gridCol w:w="10065"/>
      </w:tblGrid>
      <w:tr w:rsidR="00A04F2E" w:rsidRPr="00A04F2E" w:rsidTr="003D5802">
        <w:trPr>
          <w:trHeight w:val="68"/>
          <w:tblCellSpacing w:w="0" w:type="dxa"/>
        </w:trPr>
        <w:tc>
          <w:tcPr>
            <w:tcW w:w="5000" w:type="pct"/>
            <w:vAlign w:val="center"/>
            <w:hideMark/>
          </w:tcPr>
          <w:p w:rsidR="00A04F2E" w:rsidRPr="00A04F2E" w:rsidRDefault="00A04F2E" w:rsidP="00A04F2E">
            <w:pPr>
              <w:spacing w:after="0" w:line="240" w:lineRule="auto"/>
              <w:ind w:left="120" w:right="120"/>
              <w:jc w:val="center"/>
              <w:rPr>
                <w:rFonts w:ascii="Times New Roman" w:eastAsia="Times New Roman" w:hAnsi="Times New Roman" w:cs="Times New Roman"/>
                <w:sz w:val="24"/>
                <w:szCs w:val="24"/>
                <w:lang w:eastAsia="it-IT"/>
              </w:rPr>
            </w:pPr>
          </w:p>
        </w:tc>
      </w:tr>
    </w:tbl>
    <w:p w:rsidR="0020211E" w:rsidRDefault="006F55FE"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r w:rsidRPr="006F55FE">
        <w:rPr>
          <w:rFonts w:ascii="Verdana" w:eastAsia="Times New Roman" w:hAnsi="Verdana" w:cs="Times New Roman"/>
          <w:i/>
          <w:color w:val="333333"/>
          <w:sz w:val="20"/>
          <w:szCs w:val="20"/>
          <w:lang w:eastAsia="it-IT"/>
        </w:rPr>
        <w:t xml:space="preserve">Prima Lettura   </w:t>
      </w:r>
      <w:r w:rsidRPr="006F55FE">
        <w:rPr>
          <w:rFonts w:ascii="Verdana" w:eastAsia="Times New Roman" w:hAnsi="Verdana" w:cs="Times New Roman"/>
          <w:i/>
          <w:iCs/>
          <w:color w:val="333333"/>
          <w:sz w:val="20"/>
          <w:szCs w:val="20"/>
          <w:lang w:eastAsia="it-IT"/>
        </w:rPr>
        <w:t>At 2, 14. 22-33</w:t>
      </w:r>
      <w:r w:rsidRPr="006F55FE">
        <w:rPr>
          <w:rFonts w:ascii="Verdana" w:eastAsia="Times New Roman" w:hAnsi="Verdana" w:cs="Times New Roman"/>
          <w:i/>
          <w:color w:val="333333"/>
          <w:sz w:val="20"/>
          <w:szCs w:val="20"/>
          <w:lang w:eastAsia="it-IT"/>
        </w:rPr>
        <w:br/>
      </w:r>
    </w:p>
    <w:p w:rsidR="006F55FE" w:rsidRPr="006F55FE" w:rsidRDefault="006F55FE"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r w:rsidRPr="006F55FE">
        <w:rPr>
          <w:rFonts w:ascii="Verdana" w:eastAsia="Times New Roman" w:hAnsi="Verdana" w:cs="Times New Roman"/>
          <w:color w:val="333333"/>
          <w:lang w:eastAsia="it-IT"/>
        </w:rPr>
        <w:t xml:space="preserve">Nel giorno di Pentecoste, Pietro con gli Undici si alzò in piedi e a voce alta parlò così: «Uomini d'Israele, ascoltate queste parole: Gesù di </w:t>
      </w:r>
      <w:proofErr w:type="spellStart"/>
      <w:r w:rsidRPr="006F55FE">
        <w:rPr>
          <w:rFonts w:ascii="Verdana" w:eastAsia="Times New Roman" w:hAnsi="Verdana" w:cs="Times New Roman"/>
          <w:color w:val="333333"/>
          <w:lang w:eastAsia="it-IT"/>
        </w:rPr>
        <w:t>Nàzaret</w:t>
      </w:r>
      <w:proofErr w:type="spellEnd"/>
      <w:r w:rsidRPr="006F55FE">
        <w:rPr>
          <w:rFonts w:ascii="Verdana" w:eastAsia="Times New Roman" w:hAnsi="Verdana" w:cs="Times New Roman"/>
          <w:color w:val="333333"/>
          <w:lang w:eastAsia="it-IT"/>
        </w:rPr>
        <w:t xml:space="preserve"> - uomo accreditato da Dio presso di voi per mezzo di miracoli, prodigi e segni, che Dio stesso fece tra voi per opera sua, come voi sapete bene –, consegnato a voi secondo il prestabilito disegno e la prescienza di Dio, voi, per mano di pagani, l'avete crocifisso e l'avete ucciso.</w:t>
      </w:r>
      <w:r w:rsidRPr="006F55FE">
        <w:rPr>
          <w:rFonts w:ascii="Verdana" w:eastAsia="Times New Roman" w:hAnsi="Verdana" w:cs="Times New Roman"/>
          <w:color w:val="333333"/>
          <w:lang w:eastAsia="it-IT"/>
        </w:rPr>
        <w:br/>
        <w:t>Ora Dio lo ha risuscitato, liberandolo dai dolori della morte, perché non era possibile che questa lo tenesse in suo potere. Dice infatti Davide a suo riguardo: "Contemplavo sempre il Signore innanzi a me; egli sta alla mia destra, perché io non vacilli. Per questo si rallegrò il mio cuore ed esultò la mia lingua, e anche la mia carne riposerà nella speranza, perché tu non abbandonerai la mia vita negli inferi né permetterai che il tuo Santo subisca la corruzione. Mi hai fatto conoscere le vie della vita, mi colmerai di gioia con la tua presenza".</w:t>
      </w:r>
      <w:r w:rsidRPr="006F55FE">
        <w:rPr>
          <w:rFonts w:ascii="Verdana" w:eastAsia="Times New Roman" w:hAnsi="Verdana" w:cs="Times New Roman"/>
          <w:color w:val="333333"/>
          <w:lang w:eastAsia="it-IT"/>
        </w:rPr>
        <w:br/>
        <w:t>Fratelli, mi sia lecito dirvi francamente, riguardo al patriarca Davide, che egli morì e fu sepolto e il suo sepolcro è ancora oggi fra noi. Ma poiché era profeta e sapeva che Dio gli aveva giurato solennemente di far sedere sul suo trono un suo discendente, previde la risurrezione di Cristo e ne parlò: "questi non fu abbandonato negli inferi, né la sua carne subì la corruzione".</w:t>
      </w:r>
      <w:r w:rsidRPr="006F55FE">
        <w:rPr>
          <w:rFonts w:ascii="Verdana" w:eastAsia="Times New Roman" w:hAnsi="Verdana" w:cs="Times New Roman"/>
          <w:color w:val="333333"/>
          <w:lang w:eastAsia="it-IT"/>
        </w:rPr>
        <w:br/>
        <w:t>Questo Gesù, Dio lo ha risuscitato e noi tutti ne siamo testimoni. Innalzato dunque alla destra di Dio e dopo aver ricevuto dal Padre lo Spirito Santo promesso, lo ha effuso, come voi stessi potete vedere e udire.</w:t>
      </w:r>
    </w:p>
    <w:p w:rsidR="0020211E" w:rsidRDefault="0020211E" w:rsidP="006F55FE">
      <w:pPr>
        <w:shd w:val="clear" w:color="auto" w:fill="FFFFFF"/>
        <w:spacing w:before="240" w:after="120" w:line="240" w:lineRule="auto"/>
        <w:jc w:val="both"/>
        <w:outlineLvl w:val="2"/>
        <w:rPr>
          <w:rFonts w:ascii="Verdana" w:eastAsia="Times New Roman" w:hAnsi="Verdana" w:cs="Times New Roman"/>
          <w:i/>
          <w:color w:val="333333"/>
          <w:sz w:val="20"/>
          <w:szCs w:val="20"/>
          <w:lang w:eastAsia="it-IT"/>
        </w:rPr>
      </w:pPr>
    </w:p>
    <w:p w:rsidR="00B54D57" w:rsidRDefault="00B54D57" w:rsidP="006F55FE">
      <w:pPr>
        <w:shd w:val="clear" w:color="auto" w:fill="FFFFFF"/>
        <w:spacing w:before="240" w:after="120" w:line="240" w:lineRule="auto"/>
        <w:jc w:val="both"/>
        <w:outlineLvl w:val="2"/>
        <w:rPr>
          <w:rFonts w:ascii="Verdana" w:eastAsia="Times New Roman" w:hAnsi="Verdana" w:cs="Times New Roman"/>
          <w:i/>
          <w:color w:val="333333"/>
          <w:sz w:val="20"/>
          <w:szCs w:val="20"/>
          <w:lang w:eastAsia="it-IT"/>
        </w:rPr>
      </w:pPr>
    </w:p>
    <w:p w:rsidR="00B54D57" w:rsidRDefault="00B54D57" w:rsidP="006F55FE">
      <w:pPr>
        <w:shd w:val="clear" w:color="auto" w:fill="FFFFFF"/>
        <w:spacing w:before="240" w:after="120" w:line="240" w:lineRule="auto"/>
        <w:jc w:val="both"/>
        <w:outlineLvl w:val="2"/>
        <w:rPr>
          <w:rFonts w:ascii="Verdana" w:eastAsia="Times New Roman" w:hAnsi="Verdana" w:cs="Times New Roman"/>
          <w:i/>
          <w:color w:val="333333"/>
          <w:sz w:val="20"/>
          <w:szCs w:val="20"/>
          <w:lang w:eastAsia="it-IT"/>
        </w:rPr>
      </w:pPr>
    </w:p>
    <w:p w:rsidR="006F55FE" w:rsidRPr="006F55FE" w:rsidRDefault="006F55FE" w:rsidP="006F55FE">
      <w:pPr>
        <w:shd w:val="clear" w:color="auto" w:fill="FFFFFF"/>
        <w:spacing w:before="240" w:after="120" w:line="240" w:lineRule="auto"/>
        <w:jc w:val="both"/>
        <w:outlineLvl w:val="2"/>
        <w:rPr>
          <w:rFonts w:ascii="Verdana" w:eastAsia="Times New Roman" w:hAnsi="Verdana" w:cs="Times New Roman"/>
          <w:i/>
          <w:color w:val="333333"/>
          <w:sz w:val="20"/>
          <w:szCs w:val="20"/>
          <w:lang w:eastAsia="it-IT"/>
        </w:rPr>
      </w:pPr>
      <w:r w:rsidRPr="006F55FE">
        <w:rPr>
          <w:rFonts w:ascii="Verdana" w:eastAsia="Times New Roman" w:hAnsi="Verdana" w:cs="Times New Roman"/>
          <w:i/>
          <w:color w:val="333333"/>
          <w:sz w:val="20"/>
          <w:szCs w:val="20"/>
          <w:lang w:eastAsia="it-IT"/>
        </w:rPr>
        <w:lastRenderedPageBreak/>
        <w:t xml:space="preserve">Salmo Responsoriale                 </w:t>
      </w:r>
      <w:proofErr w:type="spellStart"/>
      <w:r w:rsidRPr="006F55FE">
        <w:rPr>
          <w:rFonts w:ascii="Verdana" w:eastAsia="Times New Roman" w:hAnsi="Verdana" w:cs="Times New Roman"/>
          <w:i/>
          <w:iCs/>
          <w:color w:val="333333"/>
          <w:sz w:val="20"/>
          <w:szCs w:val="20"/>
          <w:lang w:eastAsia="it-IT"/>
        </w:rPr>
        <w:t>Sal</w:t>
      </w:r>
      <w:proofErr w:type="spellEnd"/>
      <w:r w:rsidRPr="006F55FE">
        <w:rPr>
          <w:rFonts w:ascii="Verdana" w:eastAsia="Times New Roman" w:hAnsi="Verdana" w:cs="Times New Roman"/>
          <w:i/>
          <w:iCs/>
          <w:color w:val="333333"/>
          <w:sz w:val="20"/>
          <w:szCs w:val="20"/>
          <w:lang w:eastAsia="it-IT"/>
        </w:rPr>
        <w:t xml:space="preserve"> 15</w:t>
      </w:r>
    </w:p>
    <w:p w:rsidR="00B54D57" w:rsidRDefault="00B54D57" w:rsidP="006F55FE">
      <w:pPr>
        <w:shd w:val="clear" w:color="auto" w:fill="FFFFFF"/>
        <w:spacing w:after="120" w:line="240" w:lineRule="auto"/>
        <w:jc w:val="both"/>
        <w:rPr>
          <w:rFonts w:ascii="Verdana" w:eastAsia="Times New Roman" w:hAnsi="Verdana" w:cs="Times New Roman"/>
          <w:i/>
          <w:iCs/>
          <w:color w:val="333333"/>
          <w:lang w:eastAsia="it-IT"/>
        </w:rPr>
      </w:pPr>
    </w:p>
    <w:p w:rsidR="006F55FE" w:rsidRPr="006F55FE" w:rsidRDefault="006F55FE" w:rsidP="006F55FE">
      <w:pPr>
        <w:shd w:val="clear" w:color="auto" w:fill="FFFFFF"/>
        <w:spacing w:after="120" w:line="240" w:lineRule="auto"/>
        <w:jc w:val="both"/>
        <w:rPr>
          <w:rFonts w:ascii="Verdana" w:eastAsia="Times New Roman" w:hAnsi="Verdana" w:cs="Times New Roman"/>
          <w:color w:val="333333"/>
          <w:lang w:eastAsia="it-IT"/>
        </w:rPr>
      </w:pPr>
      <w:r w:rsidRPr="006F55FE">
        <w:rPr>
          <w:rFonts w:ascii="Verdana" w:eastAsia="Times New Roman" w:hAnsi="Verdana" w:cs="Times New Roman"/>
          <w:i/>
          <w:iCs/>
          <w:color w:val="333333"/>
          <w:lang w:eastAsia="it-IT"/>
        </w:rPr>
        <w:t>RIT: Mostraci, Signore, il sentiero della vita.</w:t>
      </w:r>
    </w:p>
    <w:p w:rsidR="006F55FE" w:rsidRPr="006F55FE" w:rsidRDefault="006F55FE" w:rsidP="006F55FE">
      <w:pPr>
        <w:shd w:val="clear" w:color="auto" w:fill="FFFFFF"/>
        <w:spacing w:after="120" w:line="240" w:lineRule="auto"/>
        <w:rPr>
          <w:rFonts w:ascii="Verdana" w:eastAsia="Times New Roman" w:hAnsi="Verdana" w:cs="Times New Roman"/>
          <w:color w:val="333333"/>
          <w:lang w:eastAsia="it-IT"/>
        </w:rPr>
      </w:pPr>
      <w:r w:rsidRPr="006F55FE">
        <w:rPr>
          <w:rFonts w:ascii="Verdana" w:eastAsia="Times New Roman" w:hAnsi="Verdana" w:cs="Times New Roman"/>
          <w:color w:val="333333"/>
          <w:lang w:eastAsia="it-IT"/>
        </w:rPr>
        <w:t>Proteggimi, o Dio: in te mi rifugio.</w:t>
      </w:r>
      <w:r w:rsidRPr="006F55FE">
        <w:rPr>
          <w:rFonts w:ascii="Verdana" w:eastAsia="Times New Roman" w:hAnsi="Verdana" w:cs="Times New Roman"/>
          <w:color w:val="333333"/>
          <w:lang w:eastAsia="it-IT"/>
        </w:rPr>
        <w:br/>
        <w:t>Ho detto al Signore: «Il mio Signore sei tu».</w:t>
      </w:r>
      <w:r w:rsidRPr="006F55FE">
        <w:rPr>
          <w:rFonts w:ascii="Verdana" w:eastAsia="Times New Roman" w:hAnsi="Verdana" w:cs="Times New Roman"/>
          <w:color w:val="333333"/>
          <w:lang w:eastAsia="it-IT"/>
        </w:rPr>
        <w:br/>
        <w:t>Il Signore è mia parte di eredità e mio calice:</w:t>
      </w:r>
      <w:r w:rsidRPr="006F55FE">
        <w:rPr>
          <w:rFonts w:ascii="Verdana" w:eastAsia="Times New Roman" w:hAnsi="Verdana" w:cs="Times New Roman"/>
          <w:color w:val="333333"/>
          <w:lang w:eastAsia="it-IT"/>
        </w:rPr>
        <w:br/>
        <w:t>nelle tue mani è la mia vita.</w:t>
      </w:r>
      <w:r w:rsidRPr="006F55FE">
        <w:rPr>
          <w:rFonts w:ascii="Verdana" w:eastAsia="Times New Roman" w:hAnsi="Verdana" w:cs="Times New Roman"/>
          <w:color w:val="333333"/>
          <w:lang w:eastAsia="it-IT"/>
        </w:rPr>
        <w:br/>
      </w:r>
      <w:r w:rsidRPr="006F55FE">
        <w:rPr>
          <w:rFonts w:ascii="Verdana" w:eastAsia="Times New Roman" w:hAnsi="Verdana" w:cs="Times New Roman"/>
          <w:color w:val="333333"/>
          <w:lang w:eastAsia="it-IT"/>
        </w:rPr>
        <w:br/>
        <w:t>Benedico il Signore che mi ha dato consiglio;</w:t>
      </w:r>
      <w:r w:rsidRPr="006F55FE">
        <w:rPr>
          <w:rFonts w:ascii="Verdana" w:eastAsia="Times New Roman" w:hAnsi="Verdana" w:cs="Times New Roman"/>
          <w:color w:val="333333"/>
          <w:lang w:eastAsia="it-IT"/>
        </w:rPr>
        <w:br/>
        <w:t>anche di notte il mio animo mi istruisce.</w:t>
      </w:r>
      <w:r w:rsidRPr="006F55FE">
        <w:rPr>
          <w:rFonts w:ascii="Verdana" w:eastAsia="Times New Roman" w:hAnsi="Verdana" w:cs="Times New Roman"/>
          <w:color w:val="333333"/>
          <w:lang w:eastAsia="it-IT"/>
        </w:rPr>
        <w:br/>
        <w:t>Io pongo sempre davanti a me il Signore,</w:t>
      </w:r>
      <w:r w:rsidRPr="006F55FE">
        <w:rPr>
          <w:rFonts w:ascii="Verdana" w:eastAsia="Times New Roman" w:hAnsi="Verdana" w:cs="Times New Roman"/>
          <w:color w:val="333333"/>
          <w:lang w:eastAsia="it-IT"/>
        </w:rPr>
        <w:br/>
        <w:t>sta alla mia destra, non potrò vacillare.</w:t>
      </w:r>
      <w:r w:rsidRPr="006F55FE">
        <w:rPr>
          <w:rFonts w:ascii="Verdana" w:eastAsia="Times New Roman" w:hAnsi="Verdana" w:cs="Times New Roman"/>
          <w:color w:val="333333"/>
          <w:lang w:eastAsia="it-IT"/>
        </w:rPr>
        <w:br/>
      </w:r>
      <w:r w:rsidRPr="006F55FE">
        <w:rPr>
          <w:rFonts w:ascii="Verdana" w:eastAsia="Times New Roman" w:hAnsi="Verdana" w:cs="Times New Roman"/>
          <w:color w:val="333333"/>
          <w:lang w:eastAsia="it-IT"/>
        </w:rPr>
        <w:br/>
        <w:t>Per questo gioisce il mio cuore</w:t>
      </w:r>
      <w:r w:rsidRPr="006F55FE">
        <w:rPr>
          <w:rFonts w:ascii="Verdana" w:eastAsia="Times New Roman" w:hAnsi="Verdana" w:cs="Times New Roman"/>
          <w:color w:val="333333"/>
          <w:lang w:eastAsia="it-IT"/>
        </w:rPr>
        <w:br/>
        <w:t>ed esulta la mia anima;</w:t>
      </w:r>
      <w:r w:rsidRPr="006F55FE">
        <w:rPr>
          <w:rFonts w:ascii="Verdana" w:eastAsia="Times New Roman" w:hAnsi="Verdana" w:cs="Times New Roman"/>
          <w:color w:val="333333"/>
          <w:lang w:eastAsia="it-IT"/>
        </w:rPr>
        <w:br/>
        <w:t>anche il mio corpo riposa al sicuro,</w:t>
      </w:r>
      <w:r w:rsidRPr="006F55FE">
        <w:rPr>
          <w:rFonts w:ascii="Verdana" w:eastAsia="Times New Roman" w:hAnsi="Verdana" w:cs="Times New Roman"/>
          <w:color w:val="333333"/>
          <w:lang w:eastAsia="it-IT"/>
        </w:rPr>
        <w:br/>
        <w:t>perché non abbandonerai la mia vita negli inferi,</w:t>
      </w:r>
      <w:r w:rsidRPr="006F55FE">
        <w:rPr>
          <w:rFonts w:ascii="Verdana" w:eastAsia="Times New Roman" w:hAnsi="Verdana" w:cs="Times New Roman"/>
          <w:color w:val="333333"/>
          <w:lang w:eastAsia="it-IT"/>
        </w:rPr>
        <w:br/>
        <w:t>né lascerai che il tuo fedele veda la fossa.</w:t>
      </w:r>
      <w:r w:rsidRPr="006F55FE">
        <w:rPr>
          <w:rFonts w:ascii="Verdana" w:eastAsia="Times New Roman" w:hAnsi="Verdana" w:cs="Times New Roman"/>
          <w:color w:val="333333"/>
          <w:lang w:eastAsia="it-IT"/>
        </w:rPr>
        <w:br/>
      </w:r>
      <w:r w:rsidRPr="006F55FE">
        <w:rPr>
          <w:rFonts w:ascii="Verdana" w:eastAsia="Times New Roman" w:hAnsi="Verdana" w:cs="Times New Roman"/>
          <w:color w:val="333333"/>
          <w:lang w:eastAsia="it-IT"/>
        </w:rPr>
        <w:br/>
        <w:t>Mi indicherai il sentiero della vita,</w:t>
      </w:r>
      <w:r w:rsidRPr="006F55FE">
        <w:rPr>
          <w:rFonts w:ascii="Verdana" w:eastAsia="Times New Roman" w:hAnsi="Verdana" w:cs="Times New Roman"/>
          <w:color w:val="333333"/>
          <w:lang w:eastAsia="it-IT"/>
        </w:rPr>
        <w:br/>
        <w:t>gioia piena alla tua presenza,</w:t>
      </w:r>
      <w:r w:rsidRPr="006F55FE">
        <w:rPr>
          <w:rFonts w:ascii="Verdana" w:eastAsia="Times New Roman" w:hAnsi="Verdana" w:cs="Times New Roman"/>
          <w:color w:val="333333"/>
          <w:lang w:eastAsia="it-IT"/>
        </w:rPr>
        <w:br/>
        <w:t>dolcezza senza fine alla tua destra.</w:t>
      </w:r>
    </w:p>
    <w:p w:rsidR="0020211E" w:rsidRDefault="0020211E"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p>
    <w:p w:rsidR="00B54D57" w:rsidRDefault="00B54D57"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p>
    <w:p w:rsidR="006F55FE" w:rsidRPr="006F55FE" w:rsidRDefault="006F55FE" w:rsidP="006F55FE">
      <w:pPr>
        <w:shd w:val="clear" w:color="auto" w:fill="FFFFFF"/>
        <w:spacing w:before="240" w:after="120" w:line="240" w:lineRule="auto"/>
        <w:outlineLvl w:val="2"/>
        <w:rPr>
          <w:rFonts w:ascii="Verdana" w:eastAsia="Times New Roman" w:hAnsi="Verdana" w:cs="Times New Roman"/>
          <w:color w:val="333333"/>
          <w:sz w:val="17"/>
          <w:szCs w:val="17"/>
          <w:lang w:eastAsia="it-IT"/>
        </w:rPr>
      </w:pPr>
      <w:r w:rsidRPr="006F55FE">
        <w:rPr>
          <w:rFonts w:ascii="Verdana" w:eastAsia="Times New Roman" w:hAnsi="Verdana" w:cs="Times New Roman"/>
          <w:i/>
          <w:color w:val="333333"/>
          <w:sz w:val="20"/>
          <w:szCs w:val="20"/>
          <w:lang w:eastAsia="it-IT"/>
        </w:rPr>
        <w:t xml:space="preserve">Seconda Lettura       </w:t>
      </w:r>
      <w:r w:rsidRPr="006F55FE">
        <w:rPr>
          <w:rFonts w:ascii="Verdana" w:eastAsia="Times New Roman" w:hAnsi="Verdana" w:cs="Times New Roman"/>
          <w:i/>
          <w:iCs/>
          <w:color w:val="333333"/>
          <w:sz w:val="20"/>
          <w:szCs w:val="20"/>
          <w:lang w:eastAsia="it-IT"/>
        </w:rPr>
        <w:t xml:space="preserve">1 </w:t>
      </w:r>
      <w:proofErr w:type="spellStart"/>
      <w:r w:rsidRPr="006F55FE">
        <w:rPr>
          <w:rFonts w:ascii="Verdana" w:eastAsia="Times New Roman" w:hAnsi="Verdana" w:cs="Times New Roman"/>
          <w:i/>
          <w:iCs/>
          <w:color w:val="333333"/>
          <w:sz w:val="20"/>
          <w:szCs w:val="20"/>
          <w:lang w:eastAsia="it-IT"/>
        </w:rPr>
        <w:t>Pt</w:t>
      </w:r>
      <w:proofErr w:type="spellEnd"/>
      <w:r w:rsidRPr="006F55FE">
        <w:rPr>
          <w:rFonts w:ascii="Verdana" w:eastAsia="Times New Roman" w:hAnsi="Verdana" w:cs="Times New Roman"/>
          <w:i/>
          <w:iCs/>
          <w:color w:val="333333"/>
          <w:sz w:val="20"/>
          <w:szCs w:val="20"/>
          <w:lang w:eastAsia="it-IT"/>
        </w:rPr>
        <w:t xml:space="preserve"> 1, 17-21</w:t>
      </w:r>
      <w:r w:rsidRPr="006F55FE">
        <w:rPr>
          <w:rFonts w:ascii="Verdana" w:eastAsia="Times New Roman" w:hAnsi="Verdana" w:cs="Times New Roman"/>
          <w:i/>
          <w:color w:val="333333"/>
          <w:sz w:val="20"/>
          <w:szCs w:val="20"/>
          <w:lang w:eastAsia="it-IT"/>
        </w:rPr>
        <w:br/>
      </w:r>
      <w:r w:rsidRPr="006F55FE">
        <w:rPr>
          <w:rFonts w:ascii="Verdana" w:eastAsia="Times New Roman" w:hAnsi="Verdana" w:cs="Times New Roman"/>
          <w:color w:val="333333"/>
          <w:sz w:val="17"/>
          <w:szCs w:val="17"/>
          <w:lang w:eastAsia="it-IT"/>
        </w:rPr>
        <w:br/>
      </w:r>
      <w:r w:rsidRPr="006F55FE">
        <w:rPr>
          <w:rFonts w:ascii="Verdana" w:eastAsia="Times New Roman" w:hAnsi="Verdana" w:cs="Times New Roman"/>
          <w:color w:val="333333"/>
          <w:lang w:eastAsia="it-IT"/>
        </w:rPr>
        <w:t>Carissimi, se chiamate Padre colui che, senza fare preferenze, giudica ciascuno secondo le proprie opere, comportatevi con timore di Dio nel tempo in cui vivete quaggiù come stranieri.</w:t>
      </w:r>
      <w:r w:rsidRPr="006F55FE">
        <w:rPr>
          <w:rFonts w:ascii="Verdana" w:eastAsia="Times New Roman" w:hAnsi="Verdana" w:cs="Times New Roman"/>
          <w:color w:val="333333"/>
          <w:lang w:eastAsia="it-IT"/>
        </w:rPr>
        <w:br/>
        <w:t>Voi sapete che non a prezzo di cose effimere, come argento e oro, foste liberati dalla vostra vuota condotta, ereditata dai padri, ma con il sangue prezioso di Cristo, agnello senza difetti e senza macchia.</w:t>
      </w:r>
      <w:r w:rsidRPr="006F55FE">
        <w:rPr>
          <w:rFonts w:ascii="Verdana" w:eastAsia="Times New Roman" w:hAnsi="Verdana" w:cs="Times New Roman"/>
          <w:color w:val="333333"/>
          <w:lang w:eastAsia="it-IT"/>
        </w:rPr>
        <w:br/>
        <w:t>Egli fu predestinato già prima della fondazione del mondo, ma negli ultimi tempi si è manifestato per voi; e voi per opera sua credete in Dio, che lo ha risuscitato dai morti e gli ha dato gloria, in modo che la vostra fede e la vostra speranza siano rivolte a Dio.</w:t>
      </w:r>
      <w:r w:rsidRPr="006F55FE">
        <w:rPr>
          <w:rFonts w:ascii="Verdana" w:eastAsia="Times New Roman" w:hAnsi="Verdana" w:cs="Times New Roman"/>
          <w:color w:val="333333"/>
          <w:lang w:eastAsia="it-IT"/>
        </w:rPr>
        <w:br/>
      </w:r>
    </w:p>
    <w:p w:rsidR="0020211E" w:rsidRDefault="0020211E"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p>
    <w:p w:rsidR="00B54D57" w:rsidRDefault="00B54D57" w:rsidP="006F55FE">
      <w:pPr>
        <w:shd w:val="clear" w:color="auto" w:fill="FFFFFF"/>
        <w:spacing w:before="240" w:after="120" w:line="240" w:lineRule="auto"/>
        <w:outlineLvl w:val="2"/>
        <w:rPr>
          <w:rFonts w:ascii="Verdana" w:eastAsia="Times New Roman" w:hAnsi="Verdana" w:cs="Times New Roman"/>
          <w:i/>
          <w:color w:val="333333"/>
          <w:sz w:val="20"/>
          <w:szCs w:val="20"/>
          <w:lang w:eastAsia="it-IT"/>
        </w:rPr>
      </w:pPr>
    </w:p>
    <w:p w:rsidR="0020211E" w:rsidRDefault="006F55FE" w:rsidP="006F55FE">
      <w:pPr>
        <w:shd w:val="clear" w:color="auto" w:fill="FFFFFF"/>
        <w:spacing w:before="240" w:after="120" w:line="240" w:lineRule="auto"/>
        <w:outlineLvl w:val="2"/>
        <w:rPr>
          <w:rFonts w:ascii="Verdana" w:eastAsia="Times New Roman" w:hAnsi="Verdana" w:cs="Times New Roman"/>
          <w:i/>
          <w:iCs/>
          <w:color w:val="333333"/>
          <w:sz w:val="20"/>
          <w:szCs w:val="20"/>
          <w:lang w:eastAsia="it-IT"/>
        </w:rPr>
      </w:pPr>
      <w:r w:rsidRPr="006F55FE">
        <w:rPr>
          <w:rFonts w:ascii="Verdana" w:eastAsia="Times New Roman" w:hAnsi="Verdana" w:cs="Times New Roman"/>
          <w:i/>
          <w:color w:val="333333"/>
          <w:sz w:val="20"/>
          <w:szCs w:val="20"/>
          <w:lang w:eastAsia="it-IT"/>
        </w:rPr>
        <w:t xml:space="preserve">Vangelo      </w:t>
      </w:r>
      <w:proofErr w:type="spellStart"/>
      <w:r w:rsidRPr="006F55FE">
        <w:rPr>
          <w:rFonts w:ascii="Verdana" w:eastAsia="Times New Roman" w:hAnsi="Verdana" w:cs="Times New Roman"/>
          <w:i/>
          <w:iCs/>
          <w:color w:val="333333"/>
          <w:sz w:val="20"/>
          <w:szCs w:val="20"/>
          <w:lang w:eastAsia="it-IT"/>
        </w:rPr>
        <w:t>Lc</w:t>
      </w:r>
      <w:proofErr w:type="spellEnd"/>
      <w:r w:rsidRPr="006F55FE">
        <w:rPr>
          <w:rFonts w:ascii="Verdana" w:eastAsia="Times New Roman" w:hAnsi="Verdana" w:cs="Times New Roman"/>
          <w:i/>
          <w:iCs/>
          <w:color w:val="333333"/>
          <w:sz w:val="20"/>
          <w:szCs w:val="20"/>
          <w:lang w:eastAsia="it-IT"/>
        </w:rPr>
        <w:t xml:space="preserve"> 24, 13-35</w:t>
      </w:r>
    </w:p>
    <w:p w:rsidR="006F55FE" w:rsidRPr="006F55FE" w:rsidRDefault="006F55FE" w:rsidP="006F55FE">
      <w:pPr>
        <w:shd w:val="clear" w:color="auto" w:fill="FFFFFF"/>
        <w:spacing w:before="240" w:after="120" w:line="240" w:lineRule="auto"/>
        <w:outlineLvl w:val="2"/>
        <w:rPr>
          <w:rFonts w:ascii="Verdana" w:eastAsia="Times New Roman" w:hAnsi="Verdana" w:cs="Times New Roman"/>
          <w:i/>
          <w:iCs/>
          <w:color w:val="333333"/>
          <w:sz w:val="16"/>
          <w:szCs w:val="16"/>
          <w:lang w:eastAsia="it-IT"/>
        </w:rPr>
      </w:pPr>
      <w:r w:rsidRPr="006F55FE">
        <w:rPr>
          <w:rFonts w:ascii="Verdana" w:eastAsia="Times New Roman" w:hAnsi="Verdana" w:cs="Times New Roman"/>
          <w:i/>
          <w:color w:val="333333"/>
          <w:sz w:val="20"/>
          <w:szCs w:val="20"/>
          <w:lang w:eastAsia="it-IT"/>
        </w:rPr>
        <w:br/>
      </w:r>
      <w:r w:rsidRPr="006F55FE">
        <w:rPr>
          <w:rFonts w:ascii="Verdana" w:eastAsia="Times New Roman" w:hAnsi="Verdana" w:cs="Times New Roman"/>
          <w:color w:val="333333"/>
          <w:lang w:eastAsia="it-IT"/>
        </w:rPr>
        <w:t>Ed</w:t>
      </w:r>
      <w:r w:rsidR="00CB3E03">
        <w:rPr>
          <w:rFonts w:ascii="Verdana" w:eastAsia="Times New Roman" w:hAnsi="Verdana" w:cs="Times New Roman"/>
          <w:color w:val="333333"/>
          <w:lang w:eastAsia="it-IT"/>
        </w:rPr>
        <w:t xml:space="preserve"> ecco, in quello stesso giorno, il primo della settimana,</w:t>
      </w:r>
      <w:r w:rsidRPr="006F55FE">
        <w:rPr>
          <w:rFonts w:ascii="Verdana" w:eastAsia="Times New Roman" w:hAnsi="Verdana" w:cs="Times New Roman"/>
          <w:color w:val="333333"/>
          <w:lang w:eastAsia="it-IT"/>
        </w:rPr>
        <w:t xml:space="preserve"> due dei [discepoli] erano in cammino per un villaggio di nome </w:t>
      </w:r>
      <w:proofErr w:type="spellStart"/>
      <w:r w:rsidRPr="006F55FE">
        <w:rPr>
          <w:rFonts w:ascii="Verdana" w:eastAsia="Times New Roman" w:hAnsi="Verdana" w:cs="Times New Roman"/>
          <w:color w:val="333333"/>
          <w:lang w:eastAsia="it-IT"/>
        </w:rPr>
        <w:t>Èmmaus</w:t>
      </w:r>
      <w:proofErr w:type="spellEnd"/>
      <w:r w:rsidRPr="006F55FE">
        <w:rPr>
          <w:rFonts w:ascii="Verdana" w:eastAsia="Times New Roman" w:hAnsi="Verdana" w:cs="Times New Roman"/>
          <w:color w:val="333333"/>
          <w:lang w:eastAsia="it-IT"/>
        </w:rPr>
        <w:t>, distante circa undici chilometri da Gerusalemme, e conversavano tra loro di tutto quello che era accaduto. Mentre conversavano e discutevano insieme, Gesù in persona si avvicinò e camminava con loro. Ma i loro occhi erano impediti a riconoscerlo.</w:t>
      </w:r>
      <w:r w:rsidRPr="006F55FE">
        <w:rPr>
          <w:rFonts w:ascii="Verdana" w:eastAsia="Times New Roman" w:hAnsi="Verdana" w:cs="Times New Roman"/>
          <w:color w:val="333333"/>
          <w:lang w:eastAsia="it-IT"/>
        </w:rPr>
        <w:br/>
        <w:t xml:space="preserve">Ed egli disse loro: «Che cosa sono questi discorsi che state facendo tra voi lungo il cammino?». Si fermarono, col volto triste; uno di loro, di nome </w:t>
      </w:r>
      <w:proofErr w:type="spellStart"/>
      <w:r w:rsidRPr="006F55FE">
        <w:rPr>
          <w:rFonts w:ascii="Verdana" w:eastAsia="Times New Roman" w:hAnsi="Verdana" w:cs="Times New Roman"/>
          <w:color w:val="333333"/>
          <w:lang w:eastAsia="it-IT"/>
        </w:rPr>
        <w:t>Clèopa</w:t>
      </w:r>
      <w:proofErr w:type="spellEnd"/>
      <w:r w:rsidRPr="006F55FE">
        <w:rPr>
          <w:rFonts w:ascii="Verdana" w:eastAsia="Times New Roman" w:hAnsi="Verdana" w:cs="Times New Roman"/>
          <w:color w:val="333333"/>
          <w:lang w:eastAsia="it-IT"/>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r w:rsidRPr="006F55FE">
        <w:rPr>
          <w:rFonts w:ascii="Verdana" w:eastAsia="Times New Roman" w:hAnsi="Verdana" w:cs="Times New Roman"/>
          <w:color w:val="333333"/>
          <w:lang w:eastAsia="it-IT"/>
        </w:rPr>
        <w:b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r w:rsidRPr="006F55FE">
        <w:rPr>
          <w:rFonts w:ascii="Verdana" w:eastAsia="Times New Roman" w:hAnsi="Verdana" w:cs="Times New Roman"/>
          <w:color w:val="333333"/>
          <w:lang w:eastAsia="it-IT"/>
        </w:rPr>
        <w:br/>
        <w:t>Quando furono vicini al villaggio dove erano diretti, egli fece come se dovesse andare più lontano. Ma essi insistettero: «Resta con noi, perché si fa sera e il giorno è ormai al tramonto». Egli entrò per rimanere con loro.</w:t>
      </w:r>
      <w:r w:rsidRPr="006F55FE">
        <w:rPr>
          <w:rFonts w:ascii="Verdana" w:eastAsia="Times New Roman" w:hAnsi="Verdana" w:cs="Times New Roman"/>
          <w:color w:val="333333"/>
          <w:lang w:eastAsia="it-IT"/>
        </w:rPr>
        <w:b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r w:rsidRPr="006F55FE">
        <w:rPr>
          <w:rFonts w:ascii="Verdana" w:eastAsia="Times New Roman" w:hAnsi="Verdana" w:cs="Times New Roman"/>
          <w:color w:val="333333"/>
          <w:lang w:eastAsia="it-IT"/>
        </w:rPr>
        <w:b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rsidR="00EF65B2" w:rsidRPr="006F55FE" w:rsidRDefault="00EF65B2" w:rsidP="006F55FE">
      <w:pPr>
        <w:pStyle w:val="Nessunaspaziatura"/>
        <w:pBdr>
          <w:bottom w:val="single" w:sz="4" w:space="1" w:color="auto"/>
        </w:pBdr>
        <w:rPr>
          <w:rFonts w:ascii="Arial Narrow" w:hAnsi="Arial Narrow" w:cs="Arial"/>
          <w:b/>
          <w:color w:val="000000" w:themeColor="text1"/>
        </w:rPr>
      </w:pPr>
    </w:p>
    <w:p w:rsidR="00C863E9" w:rsidRDefault="00C863E9" w:rsidP="00092329">
      <w:pPr>
        <w:pStyle w:val="Nessunaspaziatura"/>
        <w:pBdr>
          <w:bottom w:val="single" w:sz="4" w:space="1" w:color="auto"/>
        </w:pBdr>
        <w:rPr>
          <w:rFonts w:ascii="Arial Narrow" w:hAnsi="Arial Narrow" w:cs="Arial"/>
          <w:b/>
          <w:color w:val="FF0000"/>
          <w:sz w:val="24"/>
          <w:szCs w:val="24"/>
        </w:rPr>
      </w:pPr>
    </w:p>
    <w:p w:rsidR="00C863E9" w:rsidRDefault="00C863E9" w:rsidP="00092329">
      <w:pPr>
        <w:pStyle w:val="Nessunaspaziatura"/>
        <w:pBdr>
          <w:bottom w:val="single" w:sz="4" w:space="1" w:color="auto"/>
        </w:pBdr>
        <w:rPr>
          <w:rFonts w:ascii="Arial Narrow" w:hAnsi="Arial Narrow" w:cs="Arial"/>
          <w:b/>
          <w:color w:val="FF0000"/>
          <w:sz w:val="24"/>
          <w:szCs w:val="24"/>
        </w:rPr>
      </w:pPr>
    </w:p>
    <w:p w:rsidR="00445EE1" w:rsidRPr="00445EE1" w:rsidRDefault="00445EE1" w:rsidP="00092329">
      <w:pPr>
        <w:pStyle w:val="Nessunaspaziatura"/>
        <w:pBdr>
          <w:bottom w:val="single" w:sz="4" w:space="1" w:color="auto"/>
        </w:pBdr>
        <w:rPr>
          <w:rFonts w:ascii="Arial Narrow" w:hAnsi="Arial Narrow" w:cs="Arial"/>
          <w:b/>
          <w:color w:val="FF0000"/>
          <w:sz w:val="24"/>
          <w:szCs w:val="24"/>
        </w:rPr>
      </w:pPr>
      <w:r w:rsidRPr="00445EE1">
        <w:rPr>
          <w:rFonts w:ascii="Arial Narrow" w:hAnsi="Arial Narrow" w:cs="Arial"/>
          <w:b/>
          <w:color w:val="FF0000"/>
          <w:sz w:val="24"/>
          <w:szCs w:val="24"/>
        </w:rPr>
        <w:t xml:space="preserve">SPUNTI </w:t>
      </w:r>
      <w:r w:rsidR="009807C5">
        <w:rPr>
          <w:rFonts w:ascii="Arial Narrow" w:hAnsi="Arial Narrow" w:cs="Arial"/>
          <w:b/>
          <w:color w:val="FF0000"/>
          <w:sz w:val="24"/>
          <w:szCs w:val="24"/>
        </w:rPr>
        <w:t xml:space="preserve"> </w:t>
      </w:r>
      <w:r w:rsidRPr="00445EE1">
        <w:rPr>
          <w:rFonts w:ascii="Arial Narrow" w:hAnsi="Arial Narrow" w:cs="Arial"/>
          <w:b/>
          <w:color w:val="FF0000"/>
          <w:sz w:val="24"/>
          <w:szCs w:val="24"/>
        </w:rPr>
        <w:t>PER</w:t>
      </w:r>
      <w:r w:rsidR="009807C5">
        <w:rPr>
          <w:rFonts w:ascii="Arial Narrow" w:hAnsi="Arial Narrow" w:cs="Arial"/>
          <w:b/>
          <w:color w:val="FF0000"/>
          <w:sz w:val="24"/>
          <w:szCs w:val="24"/>
        </w:rPr>
        <w:t xml:space="preserve"> </w:t>
      </w:r>
      <w:r w:rsidRPr="00445EE1">
        <w:rPr>
          <w:rFonts w:ascii="Arial Narrow" w:hAnsi="Arial Narrow" w:cs="Arial"/>
          <w:b/>
          <w:color w:val="FF0000"/>
          <w:sz w:val="24"/>
          <w:szCs w:val="24"/>
        </w:rPr>
        <w:t xml:space="preserve"> UNA</w:t>
      </w:r>
      <w:r w:rsidR="009807C5">
        <w:rPr>
          <w:rFonts w:ascii="Arial Narrow" w:hAnsi="Arial Narrow" w:cs="Arial"/>
          <w:b/>
          <w:color w:val="FF0000"/>
          <w:sz w:val="24"/>
          <w:szCs w:val="24"/>
        </w:rPr>
        <w:t xml:space="preserve"> </w:t>
      </w:r>
      <w:r w:rsidRPr="00445EE1">
        <w:rPr>
          <w:rFonts w:ascii="Arial Narrow" w:hAnsi="Arial Narrow" w:cs="Arial"/>
          <w:b/>
          <w:color w:val="FF0000"/>
          <w:sz w:val="24"/>
          <w:szCs w:val="24"/>
        </w:rPr>
        <w:t xml:space="preserve"> RIFLESSIONE</w:t>
      </w:r>
    </w:p>
    <w:p w:rsidR="0017385F" w:rsidRDefault="0017385F" w:rsidP="0017385F">
      <w:pPr>
        <w:spacing w:after="0" w:line="240" w:lineRule="auto"/>
        <w:jc w:val="both"/>
      </w:pPr>
    </w:p>
    <w:p w:rsidR="0081208D" w:rsidRDefault="0081208D" w:rsidP="001159C0">
      <w:pPr>
        <w:spacing w:before="100" w:beforeAutospacing="1" w:after="100" w:afterAutospacing="1"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D</w:t>
      </w:r>
      <w:r w:rsidR="008A4386" w:rsidRPr="008A4386">
        <w:rPr>
          <w:rFonts w:eastAsia="Times New Roman" w:cstheme="minorHAnsi"/>
          <w:color w:val="000000"/>
          <w:sz w:val="24"/>
          <w:szCs w:val="24"/>
          <w:lang w:eastAsia="it-IT"/>
        </w:rPr>
        <w:t>ue</w:t>
      </w:r>
      <w:r>
        <w:rPr>
          <w:rFonts w:eastAsia="Times New Roman" w:cstheme="minorHAnsi"/>
          <w:color w:val="000000"/>
          <w:sz w:val="24"/>
          <w:szCs w:val="24"/>
          <w:lang w:eastAsia="it-IT"/>
        </w:rPr>
        <w:t xml:space="preserve"> discepoli di Gesù che camminano: siamo tutti noi, i presenti in questa chiesa, chi è a casa in preghiera, chi sta soffrendo. Sono l’immagine di tutta la comunità cristiana, della chiesa smarrita in questo tempo di  privazione della liturgia comunitaria. Anche noi pensiamo: Signore, dove sei? Noi </w:t>
      </w:r>
      <w:proofErr w:type="spellStart"/>
      <w:r>
        <w:rPr>
          <w:rFonts w:eastAsia="Times New Roman" w:cstheme="minorHAnsi"/>
          <w:color w:val="000000"/>
          <w:sz w:val="24"/>
          <w:szCs w:val="24"/>
          <w:lang w:eastAsia="it-IT"/>
        </w:rPr>
        <w:t>speravamo…</w:t>
      </w:r>
      <w:proofErr w:type="spellEnd"/>
      <w:r>
        <w:rPr>
          <w:rFonts w:eastAsia="Times New Roman" w:cstheme="minorHAnsi"/>
          <w:color w:val="000000"/>
          <w:sz w:val="24"/>
          <w:szCs w:val="24"/>
          <w:lang w:eastAsia="it-IT"/>
        </w:rPr>
        <w:t xml:space="preserve">  Ma le difficoltà continuano, ci sentiamo soli, la nostra speranza </w:t>
      </w:r>
      <w:r w:rsidR="008A4386" w:rsidRPr="008A4386">
        <w:rPr>
          <w:rFonts w:eastAsia="Times New Roman" w:cstheme="minorHAnsi"/>
          <w:color w:val="000000"/>
          <w:sz w:val="24"/>
          <w:szCs w:val="24"/>
          <w:lang w:eastAsia="it-IT"/>
        </w:rPr>
        <w:t xml:space="preserve">al momento </w:t>
      </w:r>
      <w:r>
        <w:rPr>
          <w:rFonts w:eastAsia="Times New Roman" w:cstheme="minorHAnsi"/>
          <w:color w:val="000000"/>
          <w:sz w:val="24"/>
          <w:szCs w:val="24"/>
          <w:lang w:eastAsia="it-IT"/>
        </w:rPr>
        <w:t xml:space="preserve">sembra </w:t>
      </w:r>
      <w:r w:rsidR="008A4386" w:rsidRPr="008A4386">
        <w:rPr>
          <w:rFonts w:eastAsia="Times New Roman" w:cstheme="minorHAnsi"/>
          <w:color w:val="000000"/>
          <w:sz w:val="24"/>
          <w:szCs w:val="24"/>
          <w:lang w:eastAsia="it-IT"/>
        </w:rPr>
        <w:t>delusa.</w:t>
      </w:r>
    </w:p>
    <w:p w:rsidR="0081208D" w:rsidRDefault="008A4386" w:rsidP="001159C0">
      <w:pPr>
        <w:spacing w:before="100" w:beforeAutospacing="1" w:after="100" w:afterAutospacing="1" w:line="240" w:lineRule="auto"/>
        <w:jc w:val="both"/>
        <w:rPr>
          <w:rFonts w:eastAsia="Times New Roman" w:cstheme="minorHAnsi"/>
          <w:color w:val="000000"/>
          <w:sz w:val="24"/>
          <w:szCs w:val="24"/>
          <w:lang w:eastAsia="it-IT"/>
        </w:rPr>
      </w:pPr>
      <w:r w:rsidRPr="008A4386">
        <w:rPr>
          <w:rFonts w:eastAsia="Times New Roman" w:cstheme="minorHAnsi"/>
          <w:color w:val="000000"/>
          <w:sz w:val="24"/>
          <w:szCs w:val="24"/>
          <w:lang w:eastAsia="it-IT"/>
        </w:rPr>
        <w:t xml:space="preserve">Ed ecco che uno sconosciuto si accosta a </w:t>
      </w:r>
      <w:r w:rsidR="0081208D">
        <w:rPr>
          <w:rFonts w:eastAsia="Times New Roman" w:cstheme="minorHAnsi"/>
          <w:color w:val="000000"/>
          <w:sz w:val="24"/>
          <w:szCs w:val="24"/>
          <w:lang w:eastAsia="it-IT"/>
        </w:rPr>
        <w:t xml:space="preserve">loro, a questa piccola comunità.  È  il </w:t>
      </w:r>
      <w:r w:rsidRPr="008A4386">
        <w:rPr>
          <w:rFonts w:eastAsia="Times New Roman" w:cstheme="minorHAnsi"/>
          <w:color w:val="000000"/>
          <w:sz w:val="24"/>
          <w:szCs w:val="24"/>
          <w:lang w:eastAsia="it-IT"/>
        </w:rPr>
        <w:t xml:space="preserve">Signore Gesù </w:t>
      </w:r>
      <w:r w:rsidR="0081208D">
        <w:rPr>
          <w:rFonts w:eastAsia="Times New Roman" w:cstheme="minorHAnsi"/>
          <w:color w:val="000000"/>
          <w:sz w:val="24"/>
          <w:szCs w:val="24"/>
          <w:lang w:eastAsia="it-IT"/>
        </w:rPr>
        <w:t>cammina per le strade del mondo, abita nei passi d</w:t>
      </w:r>
      <w:r w:rsidRPr="008A4386">
        <w:rPr>
          <w:rFonts w:eastAsia="Times New Roman" w:cstheme="minorHAnsi"/>
          <w:color w:val="000000"/>
          <w:sz w:val="24"/>
          <w:szCs w:val="24"/>
          <w:lang w:eastAsia="it-IT"/>
        </w:rPr>
        <w:t xml:space="preserve">i </w:t>
      </w:r>
      <w:r w:rsidR="0081208D">
        <w:rPr>
          <w:rFonts w:eastAsia="Times New Roman" w:cstheme="minorHAnsi"/>
          <w:color w:val="000000"/>
          <w:sz w:val="24"/>
          <w:szCs w:val="24"/>
          <w:lang w:eastAsia="it-IT"/>
        </w:rPr>
        <w:t xml:space="preserve">chi lo </w:t>
      </w:r>
      <w:r w:rsidRPr="008A4386">
        <w:rPr>
          <w:rFonts w:eastAsia="Times New Roman" w:cstheme="minorHAnsi"/>
          <w:color w:val="000000"/>
          <w:sz w:val="24"/>
          <w:szCs w:val="24"/>
          <w:lang w:eastAsia="it-IT"/>
        </w:rPr>
        <w:t>cerca</w:t>
      </w:r>
      <w:r w:rsidR="0081208D">
        <w:rPr>
          <w:rFonts w:eastAsia="Times New Roman" w:cstheme="minorHAnsi"/>
          <w:color w:val="000000"/>
          <w:sz w:val="24"/>
          <w:szCs w:val="24"/>
          <w:lang w:eastAsia="it-IT"/>
        </w:rPr>
        <w:t xml:space="preserve"> ed è vicino a</w:t>
      </w:r>
      <w:r w:rsidRPr="008A4386">
        <w:rPr>
          <w:rFonts w:eastAsia="Times New Roman" w:cstheme="minorHAnsi"/>
          <w:color w:val="000000"/>
          <w:sz w:val="24"/>
          <w:szCs w:val="24"/>
          <w:lang w:eastAsia="it-IT"/>
        </w:rPr>
        <w:t xml:space="preserve"> ciascuno di noi. </w:t>
      </w:r>
      <w:r w:rsidR="0081208D">
        <w:rPr>
          <w:rFonts w:eastAsia="Times New Roman" w:cstheme="minorHAnsi"/>
          <w:color w:val="000000"/>
          <w:sz w:val="24"/>
          <w:szCs w:val="24"/>
          <w:lang w:eastAsia="it-IT"/>
        </w:rPr>
        <w:t xml:space="preserve"> Condivide la nostra fatica, raccoglie le nostre delusioni, si mette in ascolto di quanto abbiamo in cuore. Comincia</w:t>
      </w:r>
      <w:r w:rsidRPr="008A4386">
        <w:rPr>
          <w:rFonts w:eastAsia="Times New Roman" w:cstheme="minorHAnsi"/>
          <w:color w:val="000000"/>
          <w:sz w:val="24"/>
          <w:szCs w:val="24"/>
          <w:lang w:eastAsia="it-IT"/>
        </w:rPr>
        <w:t xml:space="preserve"> a spiegare che il Messia doveva soffr</w:t>
      </w:r>
      <w:r w:rsidR="0081208D">
        <w:rPr>
          <w:rFonts w:eastAsia="Times New Roman" w:cstheme="minorHAnsi"/>
          <w:color w:val="000000"/>
          <w:sz w:val="24"/>
          <w:szCs w:val="24"/>
          <w:lang w:eastAsia="it-IT"/>
        </w:rPr>
        <w:t>ire, legge il dolore e l'amore</w:t>
      </w:r>
      <w:r w:rsidRPr="008A4386">
        <w:rPr>
          <w:rFonts w:eastAsia="Times New Roman" w:cstheme="minorHAnsi"/>
          <w:color w:val="000000"/>
          <w:sz w:val="24"/>
          <w:szCs w:val="24"/>
          <w:lang w:eastAsia="it-IT"/>
        </w:rPr>
        <w:t xml:space="preserve"> co</w:t>
      </w:r>
      <w:r w:rsidR="00AE6804">
        <w:rPr>
          <w:rFonts w:eastAsia="Times New Roman" w:cstheme="minorHAnsi"/>
          <w:color w:val="000000"/>
          <w:sz w:val="24"/>
          <w:szCs w:val="24"/>
          <w:lang w:eastAsia="it-IT"/>
        </w:rPr>
        <w:t>n la parola di Dio. E l'anima d</w:t>
      </w:r>
      <w:r w:rsidRPr="008A4386">
        <w:rPr>
          <w:rFonts w:eastAsia="Times New Roman" w:cstheme="minorHAnsi"/>
          <w:color w:val="000000"/>
          <w:sz w:val="24"/>
          <w:szCs w:val="24"/>
          <w:lang w:eastAsia="it-IT"/>
        </w:rPr>
        <w:t xml:space="preserve">i </w:t>
      </w:r>
      <w:r w:rsidR="00AE6804">
        <w:rPr>
          <w:rFonts w:eastAsia="Times New Roman" w:cstheme="minorHAnsi"/>
          <w:color w:val="000000"/>
          <w:sz w:val="24"/>
          <w:szCs w:val="24"/>
          <w:lang w:eastAsia="it-IT"/>
        </w:rPr>
        <w:t xml:space="preserve">quei </w:t>
      </w:r>
      <w:r w:rsidRPr="008A4386">
        <w:rPr>
          <w:rFonts w:eastAsia="Times New Roman" w:cstheme="minorHAnsi"/>
          <w:color w:val="000000"/>
          <w:sz w:val="24"/>
          <w:szCs w:val="24"/>
          <w:lang w:eastAsia="it-IT"/>
        </w:rPr>
        <w:t xml:space="preserve">due </w:t>
      </w:r>
      <w:r w:rsidR="00AE6804">
        <w:rPr>
          <w:rFonts w:eastAsia="Times New Roman" w:cstheme="minorHAnsi"/>
          <w:color w:val="000000"/>
          <w:sz w:val="24"/>
          <w:szCs w:val="24"/>
          <w:lang w:eastAsia="it-IT"/>
        </w:rPr>
        <w:t xml:space="preserve">discepoli </w:t>
      </w:r>
      <w:r w:rsidRPr="008A4386">
        <w:rPr>
          <w:rFonts w:eastAsia="Times New Roman" w:cstheme="minorHAnsi"/>
          <w:color w:val="000000"/>
          <w:sz w:val="24"/>
          <w:szCs w:val="24"/>
          <w:lang w:eastAsia="it-IT"/>
        </w:rPr>
        <w:t>comincia a rasserenarsi</w:t>
      </w:r>
      <w:r w:rsidR="00AE6804">
        <w:rPr>
          <w:rFonts w:eastAsia="Times New Roman" w:cstheme="minorHAnsi"/>
          <w:color w:val="000000"/>
          <w:sz w:val="24"/>
          <w:szCs w:val="24"/>
          <w:lang w:eastAsia="it-IT"/>
        </w:rPr>
        <w:t xml:space="preserve">, </w:t>
      </w:r>
      <w:r w:rsidRPr="008A4386">
        <w:rPr>
          <w:rFonts w:eastAsia="Times New Roman" w:cstheme="minorHAnsi"/>
          <w:color w:val="000000"/>
          <w:sz w:val="24"/>
          <w:szCs w:val="24"/>
          <w:lang w:eastAsia="it-IT"/>
        </w:rPr>
        <w:t xml:space="preserve"> perché scoprono una verità</w:t>
      </w:r>
      <w:r w:rsidR="0081208D">
        <w:rPr>
          <w:rFonts w:eastAsia="Times New Roman" w:cstheme="minorHAnsi"/>
          <w:color w:val="000000"/>
          <w:sz w:val="24"/>
          <w:szCs w:val="24"/>
          <w:lang w:eastAsia="it-IT"/>
        </w:rPr>
        <w:t xml:space="preserve"> immensa: c'è la mano di Dio, e si </w:t>
      </w:r>
      <w:r w:rsidRPr="008A4386">
        <w:rPr>
          <w:rFonts w:eastAsia="Times New Roman" w:cstheme="minorHAnsi"/>
          <w:color w:val="000000"/>
          <w:sz w:val="24"/>
          <w:szCs w:val="24"/>
          <w:lang w:eastAsia="it-IT"/>
        </w:rPr>
        <w:t xml:space="preserve"> è posata </w:t>
      </w:r>
      <w:r w:rsidR="0081208D">
        <w:rPr>
          <w:rFonts w:eastAsia="Times New Roman" w:cstheme="minorHAnsi"/>
          <w:color w:val="000000"/>
          <w:sz w:val="24"/>
          <w:szCs w:val="24"/>
          <w:lang w:eastAsia="it-IT"/>
        </w:rPr>
        <w:t xml:space="preserve">proprio </w:t>
      </w:r>
      <w:r w:rsidRPr="008A4386">
        <w:rPr>
          <w:rFonts w:eastAsia="Times New Roman" w:cstheme="minorHAnsi"/>
          <w:color w:val="000000"/>
          <w:sz w:val="24"/>
          <w:szCs w:val="24"/>
          <w:lang w:eastAsia="it-IT"/>
        </w:rPr>
        <w:t>là dove sembra</w:t>
      </w:r>
      <w:r w:rsidR="0081208D">
        <w:rPr>
          <w:rFonts w:eastAsia="Times New Roman" w:cstheme="minorHAnsi"/>
          <w:color w:val="000000"/>
          <w:sz w:val="24"/>
          <w:szCs w:val="24"/>
          <w:lang w:eastAsia="it-IT"/>
        </w:rPr>
        <w:t xml:space="preserve"> impossibile, sulla croce. L</w:t>
      </w:r>
      <w:r w:rsidRPr="008A4386">
        <w:rPr>
          <w:rFonts w:eastAsia="Times New Roman" w:cstheme="minorHAnsi"/>
          <w:color w:val="000000"/>
          <w:sz w:val="24"/>
          <w:szCs w:val="24"/>
          <w:lang w:eastAsia="it-IT"/>
        </w:rPr>
        <w:t xml:space="preserve">a mano di Dio, così </w:t>
      </w:r>
      <w:r w:rsidR="0081208D">
        <w:rPr>
          <w:rFonts w:eastAsia="Times New Roman" w:cstheme="minorHAnsi"/>
          <w:color w:val="000000"/>
          <w:sz w:val="24"/>
          <w:szCs w:val="24"/>
          <w:lang w:eastAsia="it-IT"/>
        </w:rPr>
        <w:t>nascosta da sembrare assente,</w:t>
      </w:r>
      <w:r w:rsidRPr="008A4386">
        <w:rPr>
          <w:rFonts w:eastAsia="Times New Roman" w:cstheme="minorHAnsi"/>
          <w:color w:val="000000"/>
          <w:sz w:val="24"/>
          <w:szCs w:val="24"/>
          <w:lang w:eastAsia="it-IT"/>
        </w:rPr>
        <w:t xml:space="preserve"> tesse il filo d'oro </w:t>
      </w:r>
      <w:r w:rsidR="001159C0">
        <w:rPr>
          <w:rFonts w:eastAsia="Times New Roman" w:cstheme="minorHAnsi"/>
          <w:color w:val="000000"/>
          <w:sz w:val="24"/>
          <w:szCs w:val="24"/>
          <w:lang w:eastAsia="it-IT"/>
        </w:rPr>
        <w:t xml:space="preserve">della storia </w:t>
      </w:r>
      <w:r w:rsidRPr="008A4386">
        <w:rPr>
          <w:rFonts w:eastAsia="Times New Roman" w:cstheme="minorHAnsi"/>
          <w:color w:val="000000"/>
          <w:sz w:val="24"/>
          <w:szCs w:val="24"/>
          <w:lang w:eastAsia="it-IT"/>
        </w:rPr>
        <w:t>den</w:t>
      </w:r>
      <w:r w:rsidR="0081208D">
        <w:rPr>
          <w:rFonts w:eastAsia="Times New Roman" w:cstheme="minorHAnsi"/>
          <w:color w:val="000000"/>
          <w:sz w:val="24"/>
          <w:szCs w:val="24"/>
          <w:lang w:eastAsia="it-IT"/>
        </w:rPr>
        <w:t xml:space="preserve">tro la tela del mondo. </w:t>
      </w:r>
      <w:r w:rsidRPr="008A4386">
        <w:rPr>
          <w:rFonts w:eastAsia="Times New Roman" w:cstheme="minorHAnsi"/>
          <w:color w:val="000000"/>
          <w:sz w:val="24"/>
          <w:szCs w:val="24"/>
          <w:lang w:eastAsia="it-IT"/>
        </w:rPr>
        <w:t>La croce</w:t>
      </w:r>
      <w:r w:rsidR="001159C0">
        <w:rPr>
          <w:rFonts w:eastAsia="Times New Roman" w:cstheme="minorHAnsi"/>
          <w:color w:val="000000"/>
          <w:sz w:val="24"/>
          <w:szCs w:val="24"/>
          <w:lang w:eastAsia="it-IT"/>
        </w:rPr>
        <w:t xml:space="preserve"> per amore</w:t>
      </w:r>
      <w:r w:rsidRPr="008A4386">
        <w:rPr>
          <w:rFonts w:eastAsia="Times New Roman" w:cstheme="minorHAnsi"/>
          <w:color w:val="000000"/>
          <w:sz w:val="24"/>
          <w:szCs w:val="24"/>
          <w:lang w:eastAsia="it-IT"/>
        </w:rPr>
        <w:t xml:space="preserve"> è l'unica parola da ascoltare, la parola definitiva che devo custodire, consegnare, scrutare, capire, pregare.</w:t>
      </w:r>
      <w:r w:rsidR="001159C0">
        <w:rPr>
          <w:rFonts w:eastAsia="Times New Roman" w:cstheme="minorHAnsi"/>
          <w:color w:val="000000"/>
          <w:sz w:val="24"/>
          <w:szCs w:val="24"/>
          <w:lang w:eastAsia="it-IT"/>
        </w:rPr>
        <w:t xml:space="preserve"> La </w:t>
      </w:r>
      <w:r w:rsidR="0081208D">
        <w:rPr>
          <w:rFonts w:eastAsia="Times New Roman" w:cstheme="minorHAnsi"/>
          <w:color w:val="000000"/>
          <w:sz w:val="24"/>
          <w:szCs w:val="24"/>
          <w:lang w:eastAsia="it-IT"/>
        </w:rPr>
        <w:t xml:space="preserve">croce </w:t>
      </w:r>
      <w:r w:rsidR="001159C0">
        <w:rPr>
          <w:rFonts w:eastAsia="Times New Roman" w:cstheme="minorHAnsi"/>
          <w:color w:val="000000"/>
          <w:sz w:val="24"/>
          <w:szCs w:val="24"/>
          <w:lang w:eastAsia="it-IT"/>
        </w:rPr>
        <w:t>di Cristo rivela</w:t>
      </w:r>
      <w:r w:rsidR="0081208D">
        <w:rPr>
          <w:rFonts w:eastAsia="Times New Roman" w:cstheme="minorHAnsi"/>
          <w:color w:val="000000"/>
          <w:sz w:val="24"/>
          <w:szCs w:val="24"/>
          <w:lang w:eastAsia="it-IT"/>
        </w:rPr>
        <w:t xml:space="preserve"> l’amore più grande, l’amore di Dio </w:t>
      </w:r>
      <w:r w:rsidR="001159C0">
        <w:rPr>
          <w:rFonts w:eastAsia="Times New Roman" w:cstheme="minorHAnsi"/>
          <w:color w:val="000000"/>
          <w:sz w:val="24"/>
          <w:szCs w:val="24"/>
          <w:lang w:eastAsia="it-IT"/>
        </w:rPr>
        <w:t>per noi</w:t>
      </w:r>
      <w:r w:rsidR="0081208D">
        <w:rPr>
          <w:rFonts w:eastAsia="Times New Roman" w:cstheme="minorHAnsi"/>
          <w:color w:val="000000"/>
          <w:sz w:val="24"/>
          <w:szCs w:val="24"/>
          <w:lang w:eastAsia="it-IT"/>
        </w:rPr>
        <w:t xml:space="preserve"> e per tutti.</w:t>
      </w:r>
    </w:p>
    <w:p w:rsidR="00DE5AB8" w:rsidRDefault="0081208D" w:rsidP="001159C0">
      <w:pPr>
        <w:spacing w:before="100" w:beforeAutospacing="1" w:after="100" w:afterAutospacing="1"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Resta con noi, Signore, perché si fa sera: senza di te dove andiamo, cosa facciamo, chi siamo? Non capiamo tutto,</w:t>
      </w:r>
      <w:r w:rsidR="00DE5AB8">
        <w:rPr>
          <w:rFonts w:eastAsia="Times New Roman" w:cstheme="minorHAnsi"/>
          <w:color w:val="000000"/>
          <w:sz w:val="24"/>
          <w:szCs w:val="24"/>
          <w:lang w:eastAsia="it-IT"/>
        </w:rPr>
        <w:t xml:space="preserve"> spesso non capiamo nulla, </w:t>
      </w:r>
      <w:r>
        <w:rPr>
          <w:rFonts w:eastAsia="Times New Roman" w:cstheme="minorHAnsi"/>
          <w:color w:val="000000"/>
          <w:sz w:val="24"/>
          <w:szCs w:val="24"/>
          <w:lang w:eastAsia="it-IT"/>
        </w:rPr>
        <w:t xml:space="preserve"> ma ti diciamo che abbiamo bisogno di te. E tu anche</w:t>
      </w:r>
      <w:r w:rsidR="00DE5AB8">
        <w:rPr>
          <w:rFonts w:eastAsia="Times New Roman" w:cstheme="minorHAnsi"/>
          <w:color w:val="000000"/>
          <w:sz w:val="24"/>
          <w:szCs w:val="24"/>
          <w:lang w:eastAsia="it-IT"/>
        </w:rPr>
        <w:t xml:space="preserve"> oggi ti fermi, </w:t>
      </w:r>
      <w:r w:rsidR="00AE6804">
        <w:rPr>
          <w:rFonts w:eastAsia="Times New Roman" w:cstheme="minorHAnsi"/>
          <w:color w:val="000000"/>
          <w:sz w:val="24"/>
          <w:szCs w:val="24"/>
          <w:lang w:eastAsia="it-IT"/>
        </w:rPr>
        <w:t xml:space="preserve">continui a parlarci, </w:t>
      </w:r>
      <w:r w:rsidR="00DE5AB8">
        <w:rPr>
          <w:rFonts w:eastAsia="Times New Roman" w:cstheme="minorHAnsi"/>
          <w:color w:val="000000"/>
          <w:sz w:val="24"/>
          <w:szCs w:val="24"/>
          <w:lang w:eastAsia="it-IT"/>
        </w:rPr>
        <w:t>ci doni il tuo corpo offerto per noi</w:t>
      </w:r>
      <w:r w:rsidR="00AE6804">
        <w:rPr>
          <w:rFonts w:eastAsia="Times New Roman" w:cstheme="minorHAnsi"/>
          <w:color w:val="000000"/>
          <w:sz w:val="24"/>
          <w:szCs w:val="24"/>
          <w:lang w:eastAsia="it-IT"/>
        </w:rPr>
        <w:t>,</w:t>
      </w:r>
      <w:r w:rsidR="00DE5AB8">
        <w:rPr>
          <w:rFonts w:eastAsia="Times New Roman" w:cstheme="minorHAnsi"/>
          <w:color w:val="000000"/>
          <w:sz w:val="24"/>
          <w:szCs w:val="24"/>
          <w:lang w:eastAsia="it-IT"/>
        </w:rPr>
        <w:t xml:space="preserve"> anche nella sofferenza di non poterti celebrare nell’eucaristia con la comunità, che speriamo possa ritornare presto.</w:t>
      </w:r>
    </w:p>
    <w:p w:rsidR="00CE02B0" w:rsidRDefault="00DE5AB8" w:rsidP="001159C0">
      <w:pPr>
        <w:spacing w:before="100" w:beforeAutospacing="1" w:after="100" w:afterAutospacing="1" w:line="240" w:lineRule="auto"/>
        <w:jc w:val="both"/>
        <w:rPr>
          <w:rFonts w:ascii="Arial Narrow" w:hAnsi="Arial Narrow"/>
          <w:b/>
          <w:color w:val="FF0000"/>
        </w:rPr>
      </w:pPr>
      <w:r>
        <w:rPr>
          <w:rFonts w:eastAsia="Times New Roman" w:cstheme="minorHAnsi"/>
          <w:color w:val="000000"/>
          <w:sz w:val="24"/>
          <w:szCs w:val="24"/>
          <w:lang w:eastAsia="it-IT"/>
        </w:rPr>
        <w:t xml:space="preserve">Tornando a casa dalla preghiera, tu resti  con noi e </w:t>
      </w:r>
      <w:r w:rsidR="001159C0">
        <w:rPr>
          <w:rFonts w:eastAsia="Times New Roman" w:cstheme="minorHAnsi"/>
          <w:color w:val="000000"/>
          <w:sz w:val="24"/>
          <w:szCs w:val="24"/>
          <w:lang w:eastAsia="it-IT"/>
        </w:rPr>
        <w:t xml:space="preserve">anche </w:t>
      </w:r>
      <w:r>
        <w:rPr>
          <w:rFonts w:eastAsia="Times New Roman" w:cstheme="minorHAnsi"/>
          <w:color w:val="000000"/>
          <w:sz w:val="24"/>
          <w:szCs w:val="24"/>
          <w:lang w:eastAsia="it-IT"/>
        </w:rPr>
        <w:t>in questa settimana sapremo di non essere soli.</w:t>
      </w:r>
      <w:r w:rsidR="008A4386" w:rsidRPr="008A4386">
        <w:rPr>
          <w:rFonts w:eastAsia="Times New Roman" w:cstheme="minorHAnsi"/>
          <w:color w:val="000000"/>
          <w:sz w:val="24"/>
          <w:szCs w:val="24"/>
          <w:lang w:eastAsia="it-IT"/>
        </w:rPr>
        <w:br/>
      </w:r>
    </w:p>
    <w:p w:rsidR="00B54D57" w:rsidRDefault="00B54D57" w:rsidP="00092329">
      <w:pPr>
        <w:pStyle w:val="Intestazione"/>
        <w:pBdr>
          <w:bottom w:val="single" w:sz="4" w:space="1" w:color="auto"/>
        </w:pBdr>
        <w:tabs>
          <w:tab w:val="clear" w:pos="4818"/>
          <w:tab w:val="clear" w:pos="9637"/>
        </w:tabs>
        <w:rPr>
          <w:rFonts w:ascii="Arial Narrow" w:hAnsi="Arial Narrow"/>
          <w:b/>
          <w:color w:val="FF0000"/>
        </w:rPr>
      </w:pPr>
    </w:p>
    <w:p w:rsidR="00445EE1" w:rsidRPr="00445EE1" w:rsidRDefault="00445EE1" w:rsidP="00092329">
      <w:pPr>
        <w:pStyle w:val="Intestazione"/>
        <w:pBdr>
          <w:bottom w:val="single" w:sz="4" w:space="1" w:color="auto"/>
        </w:pBdr>
        <w:tabs>
          <w:tab w:val="clear" w:pos="4818"/>
          <w:tab w:val="clear" w:pos="9637"/>
        </w:tabs>
        <w:rPr>
          <w:rFonts w:ascii="Arial Narrow" w:hAnsi="Arial Narrow"/>
          <w:b/>
          <w:color w:val="FF0000"/>
        </w:rPr>
      </w:pPr>
      <w:r w:rsidRPr="00445EE1">
        <w:rPr>
          <w:rFonts w:ascii="Arial Narrow" w:hAnsi="Arial Narrow"/>
          <w:b/>
          <w:color w:val="FF0000"/>
        </w:rPr>
        <w:t>PREGHIERA</w:t>
      </w:r>
      <w:r w:rsidR="009807C5">
        <w:rPr>
          <w:rFonts w:ascii="Arial Narrow" w:hAnsi="Arial Narrow"/>
          <w:b/>
          <w:color w:val="FF0000"/>
        </w:rPr>
        <w:t xml:space="preserve"> </w:t>
      </w:r>
      <w:r w:rsidRPr="00445EE1">
        <w:rPr>
          <w:rFonts w:ascii="Arial Narrow" w:hAnsi="Arial Narrow"/>
          <w:b/>
          <w:color w:val="FF0000"/>
        </w:rPr>
        <w:t xml:space="preserve"> DEI</w:t>
      </w:r>
      <w:r w:rsidR="009807C5">
        <w:rPr>
          <w:rFonts w:ascii="Arial Narrow" w:hAnsi="Arial Narrow"/>
          <w:b/>
          <w:color w:val="FF0000"/>
        </w:rPr>
        <w:t xml:space="preserve"> </w:t>
      </w:r>
      <w:r w:rsidRPr="00445EE1">
        <w:rPr>
          <w:rFonts w:ascii="Arial Narrow" w:hAnsi="Arial Narrow"/>
          <w:b/>
          <w:color w:val="FF0000"/>
        </w:rPr>
        <w:t xml:space="preserve"> FEDELI                                    </w:t>
      </w:r>
    </w:p>
    <w:p w:rsidR="007E418B" w:rsidRDefault="007E418B" w:rsidP="007E418B">
      <w:pPr>
        <w:pStyle w:val="Intestazione"/>
        <w:rPr>
          <w:rFonts w:asciiTheme="minorHAnsi" w:hAnsiTheme="minorHAnsi" w:cstheme="minorHAnsi"/>
        </w:rPr>
      </w:pPr>
    </w:p>
    <w:p w:rsidR="007E418B" w:rsidRDefault="007E418B" w:rsidP="007E418B">
      <w:pPr>
        <w:pStyle w:val="Intestazione"/>
        <w:numPr>
          <w:ilvl w:val="0"/>
          <w:numId w:val="7"/>
        </w:numPr>
        <w:rPr>
          <w:rFonts w:asciiTheme="minorHAnsi" w:hAnsiTheme="minorHAnsi" w:cstheme="minorHAnsi"/>
        </w:rPr>
      </w:pPr>
      <w:r w:rsidRPr="007E418B">
        <w:rPr>
          <w:rFonts w:asciiTheme="minorHAnsi" w:hAnsiTheme="minorHAnsi" w:cstheme="minorHAnsi"/>
        </w:rPr>
        <w:t>Signore, venuto a camminare a fianco di due discepoli</w:t>
      </w:r>
      <w:r>
        <w:rPr>
          <w:rFonts w:asciiTheme="minorHAnsi" w:hAnsiTheme="minorHAnsi" w:cstheme="minorHAnsi"/>
        </w:rPr>
        <w:t xml:space="preserve">  </w:t>
      </w:r>
      <w:r w:rsidRPr="007E418B">
        <w:rPr>
          <w:rFonts w:asciiTheme="minorHAnsi" w:hAnsiTheme="minorHAnsi" w:cstheme="minorHAnsi"/>
        </w:rPr>
        <w:t>delusi nella loro speranza: vieni</w:t>
      </w:r>
      <w:r>
        <w:rPr>
          <w:rFonts w:asciiTheme="minorHAnsi" w:hAnsiTheme="minorHAnsi" w:cstheme="minorHAnsi"/>
        </w:rPr>
        <w:t xml:space="preserve"> a rigenerare la speranza negli </w:t>
      </w:r>
      <w:r w:rsidRPr="007E418B">
        <w:rPr>
          <w:rFonts w:asciiTheme="minorHAnsi" w:hAnsiTheme="minorHAnsi" w:cstheme="minorHAnsi"/>
        </w:rPr>
        <w:t>uomini e le donne di oggi disorie</w:t>
      </w:r>
      <w:r>
        <w:rPr>
          <w:rFonts w:asciiTheme="minorHAnsi" w:hAnsiTheme="minorHAnsi" w:cstheme="minorHAnsi"/>
        </w:rPr>
        <w:t xml:space="preserve">ntati da inaspettate malattie e </w:t>
      </w:r>
      <w:r w:rsidRPr="007E418B">
        <w:rPr>
          <w:rFonts w:asciiTheme="minorHAnsi" w:hAnsiTheme="minorHAnsi" w:cstheme="minorHAnsi"/>
        </w:rPr>
        <w:t>morti. Noi ti preghiamo.</w:t>
      </w:r>
    </w:p>
    <w:p w:rsidR="00B54D57" w:rsidRPr="007E418B" w:rsidRDefault="00B54D57" w:rsidP="00B54D57">
      <w:pPr>
        <w:pStyle w:val="Intestazione"/>
        <w:ind w:left="720"/>
        <w:rPr>
          <w:rFonts w:asciiTheme="minorHAnsi" w:hAnsiTheme="minorHAnsi" w:cstheme="minorHAnsi"/>
        </w:rPr>
      </w:pPr>
    </w:p>
    <w:p w:rsidR="007E418B" w:rsidRDefault="00B54D57" w:rsidP="007E418B">
      <w:pPr>
        <w:pStyle w:val="Intestazione"/>
        <w:numPr>
          <w:ilvl w:val="0"/>
          <w:numId w:val="7"/>
        </w:numPr>
        <w:rPr>
          <w:rFonts w:asciiTheme="minorHAnsi" w:hAnsiTheme="minorHAnsi" w:cstheme="minorHAnsi"/>
        </w:rPr>
      </w:pPr>
      <w:r>
        <w:rPr>
          <w:rFonts w:asciiTheme="minorHAnsi" w:hAnsiTheme="minorHAnsi" w:cstheme="minorHAnsi"/>
        </w:rPr>
        <w:t xml:space="preserve">Signore, che hai ascoltato con premura </w:t>
      </w:r>
      <w:r w:rsidR="007E418B" w:rsidRPr="007E418B">
        <w:rPr>
          <w:rFonts w:asciiTheme="minorHAnsi" w:hAnsiTheme="minorHAnsi" w:cstheme="minorHAnsi"/>
        </w:rPr>
        <w:t>l’incapacità dei due</w:t>
      </w:r>
      <w:r w:rsidR="007E418B">
        <w:rPr>
          <w:rFonts w:asciiTheme="minorHAnsi" w:hAnsiTheme="minorHAnsi" w:cstheme="minorHAnsi"/>
        </w:rPr>
        <w:t xml:space="preserve"> </w:t>
      </w:r>
      <w:r w:rsidR="007E418B" w:rsidRPr="007E418B">
        <w:rPr>
          <w:rFonts w:asciiTheme="minorHAnsi" w:hAnsiTheme="minorHAnsi" w:cstheme="minorHAnsi"/>
        </w:rPr>
        <w:t>discepoli di comprendere</w:t>
      </w:r>
      <w:r>
        <w:rPr>
          <w:rFonts w:asciiTheme="minorHAnsi" w:hAnsiTheme="minorHAnsi" w:cstheme="minorHAnsi"/>
        </w:rPr>
        <w:t xml:space="preserve"> </w:t>
      </w:r>
      <w:r w:rsidR="007E418B" w:rsidRPr="007E418B">
        <w:rPr>
          <w:rFonts w:asciiTheme="minorHAnsi" w:hAnsiTheme="minorHAnsi" w:cstheme="minorHAnsi"/>
        </w:rPr>
        <w:t xml:space="preserve"> le Scritture: vieni</w:t>
      </w:r>
      <w:r w:rsidR="007E418B">
        <w:rPr>
          <w:rFonts w:asciiTheme="minorHAnsi" w:hAnsiTheme="minorHAnsi" w:cstheme="minorHAnsi"/>
        </w:rPr>
        <w:t xml:space="preserve"> ad aprire i cuori e </w:t>
      </w:r>
      <w:r w:rsidR="007E418B" w:rsidRPr="007E418B">
        <w:rPr>
          <w:rFonts w:asciiTheme="minorHAnsi" w:hAnsiTheme="minorHAnsi" w:cstheme="minorHAnsi"/>
        </w:rPr>
        <w:t>le menti all’ascolto dell’evangelo. Noi ti preghiamo.</w:t>
      </w:r>
    </w:p>
    <w:p w:rsidR="00B54D57" w:rsidRDefault="00B54D57" w:rsidP="00B54D57">
      <w:pPr>
        <w:pStyle w:val="Intestazione"/>
        <w:ind w:left="720"/>
        <w:rPr>
          <w:rFonts w:asciiTheme="minorHAnsi" w:hAnsiTheme="minorHAnsi" w:cstheme="minorHAnsi"/>
        </w:rPr>
      </w:pPr>
    </w:p>
    <w:p w:rsidR="007E418B" w:rsidRPr="00B54D57" w:rsidRDefault="00B54D57" w:rsidP="00B54D57">
      <w:pPr>
        <w:pStyle w:val="Intestazione"/>
        <w:numPr>
          <w:ilvl w:val="0"/>
          <w:numId w:val="7"/>
        </w:numPr>
        <w:rPr>
          <w:rFonts w:asciiTheme="minorHAnsi" w:hAnsiTheme="minorHAnsi" w:cstheme="minorHAnsi"/>
        </w:rPr>
      </w:pPr>
      <w:r>
        <w:rPr>
          <w:rFonts w:asciiTheme="minorHAnsi" w:hAnsiTheme="minorHAnsi" w:cstheme="minorHAnsi"/>
        </w:rPr>
        <w:t>S</w:t>
      </w:r>
      <w:r w:rsidR="007E418B" w:rsidRPr="00B54D57">
        <w:rPr>
          <w:rFonts w:asciiTheme="minorHAnsi" w:hAnsiTheme="minorHAnsi" w:cstheme="minorHAnsi"/>
        </w:rPr>
        <w:t xml:space="preserve">ignore, Parola che rileggeva le Scritture per i due discepoli in cammino: vieni a rigenerare il mondo alla speranza attraverso la voce </w:t>
      </w:r>
      <w:r>
        <w:rPr>
          <w:rFonts w:asciiTheme="minorHAnsi" w:hAnsiTheme="minorHAnsi" w:cstheme="minorHAnsi"/>
        </w:rPr>
        <w:t>del papa</w:t>
      </w:r>
      <w:r w:rsidR="007E418B" w:rsidRPr="00B54D57">
        <w:rPr>
          <w:rFonts w:asciiTheme="minorHAnsi" w:hAnsiTheme="minorHAnsi" w:cstheme="minorHAnsi"/>
        </w:rPr>
        <w:t xml:space="preserve"> e di tutti i </w:t>
      </w:r>
      <w:r>
        <w:rPr>
          <w:rFonts w:asciiTheme="minorHAnsi" w:hAnsiTheme="minorHAnsi" w:cstheme="minorHAnsi"/>
        </w:rPr>
        <w:t xml:space="preserve">nostri </w:t>
      </w:r>
      <w:r w:rsidR="007E418B" w:rsidRPr="00B54D57">
        <w:rPr>
          <w:rFonts w:asciiTheme="minorHAnsi" w:hAnsiTheme="minorHAnsi" w:cstheme="minorHAnsi"/>
        </w:rPr>
        <w:t>pastori. Noi ti preghiamo.</w:t>
      </w:r>
    </w:p>
    <w:p w:rsidR="00B54D57" w:rsidRDefault="00B54D57" w:rsidP="00B54D57">
      <w:pPr>
        <w:pStyle w:val="Intestazione"/>
        <w:ind w:left="720"/>
        <w:rPr>
          <w:rFonts w:asciiTheme="minorHAnsi" w:hAnsiTheme="minorHAnsi" w:cstheme="minorHAnsi"/>
        </w:rPr>
      </w:pPr>
    </w:p>
    <w:p w:rsidR="007E418B" w:rsidRDefault="007E418B" w:rsidP="00B54D57">
      <w:pPr>
        <w:pStyle w:val="Intestazione"/>
        <w:numPr>
          <w:ilvl w:val="0"/>
          <w:numId w:val="7"/>
        </w:numPr>
        <w:rPr>
          <w:rFonts w:asciiTheme="minorHAnsi" w:hAnsiTheme="minorHAnsi" w:cstheme="minorHAnsi"/>
        </w:rPr>
      </w:pPr>
      <w:r w:rsidRPr="00B54D57">
        <w:rPr>
          <w:rFonts w:asciiTheme="minorHAnsi" w:hAnsiTheme="minorHAnsi" w:cstheme="minorHAnsi"/>
        </w:rPr>
        <w:t>Signore, voce che accendeva il cuore dei due discepoli agghiacciati dalla pau</w:t>
      </w:r>
      <w:r w:rsidR="00B54D57">
        <w:rPr>
          <w:rFonts w:asciiTheme="minorHAnsi" w:hAnsiTheme="minorHAnsi" w:cstheme="minorHAnsi"/>
        </w:rPr>
        <w:t xml:space="preserve">ra: vieni ad infiammare con il </w:t>
      </w:r>
      <w:r w:rsidRPr="00B54D57">
        <w:rPr>
          <w:rFonts w:asciiTheme="minorHAnsi" w:hAnsiTheme="minorHAnsi" w:cstheme="minorHAnsi"/>
        </w:rPr>
        <w:t>vangelo il nostro cuore bloccato da vecchie e nuove paure. Noi ti preghiamo.</w:t>
      </w:r>
    </w:p>
    <w:p w:rsidR="00B54D57" w:rsidRDefault="00B54D57" w:rsidP="00B54D57">
      <w:pPr>
        <w:pStyle w:val="Paragrafoelenco"/>
        <w:rPr>
          <w:rFonts w:asciiTheme="minorHAnsi" w:hAnsiTheme="minorHAnsi" w:cstheme="minorHAnsi"/>
        </w:rPr>
      </w:pPr>
    </w:p>
    <w:p w:rsidR="007E418B" w:rsidRPr="00B54D57" w:rsidRDefault="007E418B" w:rsidP="00B54D57">
      <w:pPr>
        <w:pStyle w:val="Intestazione"/>
        <w:numPr>
          <w:ilvl w:val="0"/>
          <w:numId w:val="7"/>
        </w:numPr>
        <w:rPr>
          <w:rFonts w:asciiTheme="minorHAnsi" w:hAnsiTheme="minorHAnsi" w:cstheme="minorHAnsi"/>
        </w:rPr>
      </w:pPr>
      <w:r w:rsidRPr="00B54D57">
        <w:rPr>
          <w:rFonts w:asciiTheme="minorHAnsi" w:hAnsiTheme="minorHAnsi" w:cstheme="minorHAnsi"/>
        </w:rPr>
        <w:t xml:space="preserve">Signore, riconosciuto dai due discepoli nello spezzare il </w:t>
      </w:r>
      <w:r w:rsidR="00B54D57">
        <w:rPr>
          <w:rFonts w:asciiTheme="minorHAnsi" w:hAnsiTheme="minorHAnsi" w:cstheme="minorHAnsi"/>
        </w:rPr>
        <w:t>pane: vieni a radunare presto</w:t>
      </w:r>
      <w:r w:rsidRPr="00B54D57">
        <w:rPr>
          <w:rFonts w:asciiTheme="minorHAnsi" w:hAnsiTheme="minorHAnsi" w:cstheme="minorHAnsi"/>
        </w:rPr>
        <w:t xml:space="preserve"> le comunità cristiane intorno al pane spezzato dell’Eucaristia. Noi ti preghiamo.</w:t>
      </w:r>
    </w:p>
    <w:p w:rsidR="00B54D57" w:rsidRDefault="00B54D57" w:rsidP="00B54D57">
      <w:pPr>
        <w:pStyle w:val="Intestazione"/>
        <w:ind w:left="720"/>
        <w:rPr>
          <w:rFonts w:asciiTheme="minorHAnsi" w:hAnsiTheme="minorHAnsi" w:cstheme="minorHAnsi"/>
        </w:rPr>
      </w:pPr>
    </w:p>
    <w:p w:rsidR="007E418B" w:rsidRPr="007E418B" w:rsidRDefault="007E418B" w:rsidP="007E418B">
      <w:pPr>
        <w:pStyle w:val="Intestazione"/>
        <w:numPr>
          <w:ilvl w:val="0"/>
          <w:numId w:val="7"/>
        </w:numPr>
        <w:rPr>
          <w:rFonts w:asciiTheme="minorHAnsi" w:hAnsiTheme="minorHAnsi" w:cstheme="minorHAnsi"/>
        </w:rPr>
      </w:pPr>
      <w:r w:rsidRPr="007E418B">
        <w:rPr>
          <w:rFonts w:asciiTheme="minorHAnsi" w:hAnsiTheme="minorHAnsi" w:cstheme="minorHAnsi"/>
        </w:rPr>
        <w:t>Signore, annuncio di gioia dato e ricevuto nella Chiesa:</w:t>
      </w:r>
      <w:r>
        <w:rPr>
          <w:rFonts w:asciiTheme="minorHAnsi" w:hAnsiTheme="minorHAnsi" w:cstheme="minorHAnsi"/>
        </w:rPr>
        <w:t xml:space="preserve"> </w:t>
      </w:r>
      <w:r w:rsidRPr="007E418B">
        <w:rPr>
          <w:rFonts w:asciiTheme="minorHAnsi" w:hAnsiTheme="minorHAnsi" w:cstheme="minorHAnsi"/>
        </w:rPr>
        <w:t>vieni a radunare tutti i credenti i</w:t>
      </w:r>
      <w:r>
        <w:rPr>
          <w:rFonts w:asciiTheme="minorHAnsi" w:hAnsiTheme="minorHAnsi" w:cstheme="minorHAnsi"/>
        </w:rPr>
        <w:t xml:space="preserve">n te in unico annuncio di gioia </w:t>
      </w:r>
      <w:r w:rsidRPr="007E418B">
        <w:rPr>
          <w:rFonts w:asciiTheme="minorHAnsi" w:hAnsiTheme="minorHAnsi" w:cstheme="minorHAnsi"/>
        </w:rPr>
        <w:t>ritrovata e speranza rinnovata. Noi ti preghiamo.</w:t>
      </w:r>
    </w:p>
    <w:p w:rsidR="007E418B" w:rsidRPr="007E418B" w:rsidRDefault="007E418B" w:rsidP="007E418B">
      <w:pPr>
        <w:pStyle w:val="Intestazione"/>
        <w:rPr>
          <w:rFonts w:asciiTheme="minorHAnsi" w:hAnsiTheme="minorHAnsi" w:cstheme="minorHAnsi"/>
        </w:rPr>
      </w:pPr>
    </w:p>
    <w:p w:rsidR="007E418B" w:rsidRPr="00311BF2" w:rsidRDefault="007E418B" w:rsidP="007E418B">
      <w:pPr>
        <w:pStyle w:val="Intestazione"/>
        <w:rPr>
          <w:rFonts w:asciiTheme="minorHAnsi" w:hAnsiTheme="minorHAnsi" w:cstheme="minorHAnsi"/>
        </w:rPr>
      </w:pPr>
    </w:p>
    <w:p w:rsidR="00092329" w:rsidRPr="00311BF2" w:rsidRDefault="00D07184" w:rsidP="007E418B">
      <w:pPr>
        <w:pStyle w:val="Intestazione"/>
        <w:tabs>
          <w:tab w:val="clear" w:pos="4818"/>
          <w:tab w:val="clear" w:pos="9637"/>
        </w:tabs>
        <w:rPr>
          <w:rFonts w:asciiTheme="minorHAnsi" w:hAnsiTheme="minorHAnsi" w:cstheme="minorHAnsi"/>
        </w:rPr>
      </w:pPr>
      <w:r w:rsidRPr="00311BF2">
        <w:rPr>
          <w:rFonts w:asciiTheme="minorHAnsi" w:hAnsiTheme="minorHAnsi" w:cstheme="minorHAnsi"/>
        </w:rPr>
        <w:t xml:space="preserve">   </w:t>
      </w:r>
      <w:r w:rsidR="00B47553" w:rsidRPr="00311BF2">
        <w:rPr>
          <w:rFonts w:asciiTheme="minorHAnsi" w:hAnsiTheme="minorHAnsi" w:cstheme="minorHAnsi"/>
        </w:rPr>
        <w:t xml:space="preserve">Padre </w:t>
      </w:r>
      <w:proofErr w:type="spellStart"/>
      <w:r w:rsidR="00B47553" w:rsidRPr="00311BF2">
        <w:rPr>
          <w:rFonts w:asciiTheme="minorHAnsi" w:hAnsiTheme="minorHAnsi" w:cstheme="minorHAnsi"/>
        </w:rPr>
        <w:t>nostro</w:t>
      </w:r>
      <w:r w:rsidR="00AF7B29" w:rsidRPr="00311BF2">
        <w:rPr>
          <w:rFonts w:asciiTheme="minorHAnsi" w:hAnsiTheme="minorHAnsi" w:cstheme="minorHAnsi"/>
        </w:rPr>
        <w:t>…</w:t>
      </w:r>
      <w:proofErr w:type="spellEnd"/>
      <w:r w:rsidR="00AF7B29" w:rsidRPr="00311BF2">
        <w:rPr>
          <w:rFonts w:asciiTheme="minorHAnsi" w:hAnsiTheme="minorHAnsi" w:cstheme="minorHAnsi"/>
        </w:rPr>
        <w:t>.</w:t>
      </w:r>
      <w:r w:rsidR="00B47553" w:rsidRPr="00311BF2">
        <w:rPr>
          <w:rFonts w:asciiTheme="minorHAnsi" w:hAnsiTheme="minorHAnsi" w:cstheme="minorHAnsi"/>
        </w:rPr>
        <w:t xml:space="preserve"> </w:t>
      </w:r>
    </w:p>
    <w:p w:rsidR="00B54D57" w:rsidRDefault="00B54D57" w:rsidP="00445EE1">
      <w:pPr>
        <w:pStyle w:val="Nessunaspaziatura"/>
        <w:rPr>
          <w:rFonts w:cstheme="minorHAnsi"/>
          <w:b/>
          <w:color w:val="FF0000"/>
          <w:sz w:val="24"/>
          <w:szCs w:val="24"/>
        </w:rPr>
      </w:pPr>
    </w:p>
    <w:p w:rsidR="001B41F3" w:rsidRPr="00311BF2" w:rsidRDefault="001B41F3" w:rsidP="00445EE1">
      <w:pPr>
        <w:pStyle w:val="Nessunaspaziatura"/>
        <w:rPr>
          <w:rFonts w:cstheme="minorHAnsi"/>
          <w:b/>
          <w:color w:val="FF0000"/>
          <w:sz w:val="24"/>
          <w:szCs w:val="24"/>
        </w:rPr>
      </w:pPr>
    </w:p>
    <w:p w:rsidR="00F739F2" w:rsidRDefault="00F739F2" w:rsidP="00092329">
      <w:pPr>
        <w:pStyle w:val="Nessunaspaziatura"/>
        <w:pBdr>
          <w:bottom w:val="single" w:sz="4" w:space="1" w:color="auto"/>
        </w:pBdr>
        <w:rPr>
          <w:rFonts w:ascii="Arial Narrow" w:hAnsi="Arial Narrow" w:cstheme="minorHAnsi"/>
          <w:b/>
          <w:color w:val="FF0000"/>
          <w:sz w:val="24"/>
          <w:szCs w:val="24"/>
        </w:rPr>
      </w:pPr>
      <w:r w:rsidRPr="00F739F2">
        <w:rPr>
          <w:rFonts w:ascii="Arial Narrow" w:hAnsi="Arial Narrow" w:cstheme="minorHAnsi"/>
          <w:b/>
          <w:color w:val="FF0000"/>
          <w:sz w:val="24"/>
          <w:szCs w:val="24"/>
        </w:rPr>
        <w:t>ORAZIONE</w:t>
      </w:r>
    </w:p>
    <w:p w:rsidR="00416E31" w:rsidRDefault="00416E31" w:rsidP="00416E31">
      <w:pPr>
        <w:pStyle w:val="Nessunaspaziatura"/>
        <w:ind w:left="708"/>
        <w:rPr>
          <w:rFonts w:cstheme="minorHAnsi"/>
          <w:color w:val="800000"/>
        </w:rPr>
      </w:pPr>
    </w:p>
    <w:p w:rsidR="007E418B" w:rsidRPr="00B54D57" w:rsidRDefault="007E418B" w:rsidP="007E418B">
      <w:pPr>
        <w:pStyle w:val="Intestazione"/>
        <w:rPr>
          <w:rFonts w:asciiTheme="minorHAnsi" w:hAnsiTheme="minorHAnsi" w:cstheme="minorHAnsi"/>
        </w:rPr>
      </w:pPr>
      <w:r w:rsidRPr="00B54D57">
        <w:rPr>
          <w:rFonts w:asciiTheme="minorHAnsi" w:hAnsiTheme="minorHAnsi" w:cstheme="minorHAnsi"/>
        </w:rPr>
        <w:t>Accompagna, Signore, il nostro cammino di uomini stanchi e sfiduciati,</w:t>
      </w:r>
    </w:p>
    <w:p w:rsidR="007E418B" w:rsidRPr="007E418B" w:rsidRDefault="007E418B" w:rsidP="007E418B">
      <w:pPr>
        <w:pStyle w:val="Intestazione"/>
        <w:rPr>
          <w:rFonts w:asciiTheme="minorHAnsi" w:hAnsiTheme="minorHAnsi" w:cstheme="minorHAnsi"/>
        </w:rPr>
      </w:pPr>
      <w:r w:rsidRPr="007E418B">
        <w:rPr>
          <w:rFonts w:asciiTheme="minorHAnsi" w:hAnsiTheme="minorHAnsi" w:cstheme="minorHAnsi"/>
        </w:rPr>
        <w:t>e sostienici con lo Spirito Santo</w:t>
      </w:r>
      <w:r>
        <w:rPr>
          <w:rFonts w:asciiTheme="minorHAnsi" w:hAnsiTheme="minorHAnsi" w:cstheme="minorHAnsi"/>
        </w:rPr>
        <w:t xml:space="preserve"> </w:t>
      </w:r>
      <w:r w:rsidRPr="007E418B">
        <w:rPr>
          <w:rFonts w:asciiTheme="minorHAnsi" w:hAnsiTheme="minorHAnsi" w:cstheme="minorHAnsi"/>
        </w:rPr>
        <w:t>affinché ti riconosciamo</w:t>
      </w:r>
      <w:r>
        <w:rPr>
          <w:rFonts w:asciiTheme="minorHAnsi" w:hAnsiTheme="minorHAnsi" w:cstheme="minorHAnsi"/>
        </w:rPr>
        <w:t xml:space="preserve"> </w:t>
      </w:r>
      <w:r w:rsidRPr="007E418B">
        <w:rPr>
          <w:rFonts w:asciiTheme="minorHAnsi" w:hAnsiTheme="minorHAnsi" w:cstheme="minorHAnsi"/>
        </w:rPr>
        <w:t>nella Scrittura e nel Pane spezzato</w:t>
      </w:r>
    </w:p>
    <w:p w:rsidR="00311BF2" w:rsidRPr="007E418B" w:rsidRDefault="007E418B" w:rsidP="007E418B">
      <w:pPr>
        <w:pStyle w:val="Intestazione"/>
        <w:rPr>
          <w:rFonts w:asciiTheme="minorHAnsi" w:hAnsiTheme="minorHAnsi" w:cstheme="minorHAnsi"/>
        </w:rPr>
      </w:pPr>
      <w:r w:rsidRPr="007E418B">
        <w:rPr>
          <w:rFonts w:asciiTheme="minorHAnsi" w:hAnsiTheme="minorHAnsi" w:cstheme="minorHAnsi"/>
        </w:rPr>
        <w:t>e con te ritroviamo la via</w:t>
      </w:r>
      <w:r>
        <w:rPr>
          <w:rFonts w:asciiTheme="minorHAnsi" w:hAnsiTheme="minorHAnsi" w:cstheme="minorHAnsi"/>
        </w:rPr>
        <w:t xml:space="preserve"> </w:t>
      </w:r>
      <w:r w:rsidRPr="007E418B">
        <w:rPr>
          <w:rFonts w:asciiTheme="minorHAnsi" w:hAnsiTheme="minorHAnsi" w:cstheme="minorHAnsi"/>
        </w:rPr>
        <w:t>che conduce al Padr</w:t>
      </w:r>
      <w:r>
        <w:rPr>
          <w:rFonts w:asciiTheme="minorHAnsi" w:hAnsiTheme="minorHAnsi" w:cstheme="minorHAnsi"/>
        </w:rPr>
        <w:t xml:space="preserve">e. Tu che vivi e regni nei secoli dei secoli. Amen. </w:t>
      </w:r>
    </w:p>
    <w:p w:rsidR="00D07184" w:rsidRPr="00B54D57" w:rsidRDefault="00D07184" w:rsidP="00B54D57">
      <w:pPr>
        <w:widowControl w:val="0"/>
        <w:rPr>
          <w:rFonts w:ascii="Calibri" w:hAnsi="Calibri"/>
          <w:sz w:val="20"/>
          <w:szCs w:val="20"/>
        </w:rPr>
      </w:pPr>
    </w:p>
    <w:p w:rsidR="00311BF2" w:rsidRDefault="00311BF2" w:rsidP="00445EE1">
      <w:pPr>
        <w:pStyle w:val="Nessunaspaziatura"/>
        <w:rPr>
          <w:rFonts w:cstheme="minorHAnsi"/>
          <w:i/>
        </w:rPr>
      </w:pPr>
    </w:p>
    <w:p w:rsidR="00092329" w:rsidRDefault="00092329" w:rsidP="00092329">
      <w:pPr>
        <w:pStyle w:val="Nessunaspaziatura"/>
        <w:pBdr>
          <w:bottom w:val="single" w:sz="4" w:space="1" w:color="auto"/>
        </w:pBdr>
        <w:rPr>
          <w:rFonts w:ascii="Arial Narrow" w:hAnsi="Arial Narrow" w:cstheme="minorHAnsi"/>
          <w:b/>
          <w:color w:val="FF0000"/>
          <w:sz w:val="24"/>
          <w:szCs w:val="24"/>
        </w:rPr>
      </w:pPr>
      <w:r w:rsidRPr="00092329">
        <w:rPr>
          <w:rFonts w:ascii="Arial Narrow" w:hAnsi="Arial Narrow" w:cstheme="minorHAnsi"/>
          <w:b/>
          <w:color w:val="FF0000"/>
          <w:sz w:val="24"/>
          <w:szCs w:val="24"/>
        </w:rPr>
        <w:t>COMUNIONE</w:t>
      </w:r>
    </w:p>
    <w:p w:rsidR="00092329" w:rsidRDefault="00092329" w:rsidP="00445EE1">
      <w:pPr>
        <w:pStyle w:val="Nessunaspaziatura"/>
        <w:rPr>
          <w:rFonts w:ascii="Arial Narrow" w:hAnsi="Arial Narrow" w:cstheme="minorHAnsi"/>
          <w:b/>
          <w:color w:val="FF0000"/>
          <w:sz w:val="24"/>
          <w:szCs w:val="24"/>
        </w:rPr>
      </w:pPr>
    </w:p>
    <w:p w:rsidR="00F739F2" w:rsidRPr="00B54D57" w:rsidRDefault="00F739F2" w:rsidP="00445EE1">
      <w:pPr>
        <w:pStyle w:val="Nessunaspaziatura"/>
        <w:rPr>
          <w:rFonts w:cstheme="minorHAnsi"/>
          <w:i/>
          <w:sz w:val="24"/>
          <w:szCs w:val="24"/>
        </w:rPr>
      </w:pPr>
      <w:r w:rsidRPr="00B54D57">
        <w:rPr>
          <w:rFonts w:cstheme="minorHAnsi"/>
          <w:i/>
          <w:sz w:val="24"/>
          <w:szCs w:val="24"/>
        </w:rPr>
        <w:t>Ora accosta</w:t>
      </w:r>
      <w:r w:rsidR="00AF7B29" w:rsidRPr="00B54D57">
        <w:rPr>
          <w:rFonts w:cstheme="minorHAnsi"/>
          <w:i/>
          <w:sz w:val="24"/>
          <w:szCs w:val="24"/>
        </w:rPr>
        <w:t>t</w:t>
      </w:r>
      <w:r w:rsidRPr="00B54D57">
        <w:rPr>
          <w:rFonts w:cstheme="minorHAnsi"/>
          <w:i/>
          <w:sz w:val="24"/>
          <w:szCs w:val="24"/>
        </w:rPr>
        <w:t xml:space="preserve">i all’altare e un ministro ti </w:t>
      </w:r>
      <w:r w:rsidR="00AF7B29" w:rsidRPr="00B54D57">
        <w:rPr>
          <w:rFonts w:cstheme="minorHAnsi"/>
          <w:i/>
          <w:sz w:val="24"/>
          <w:szCs w:val="24"/>
        </w:rPr>
        <w:t xml:space="preserve">permetterà di fare la comunione; </w:t>
      </w:r>
      <w:r w:rsidRPr="00B54D57">
        <w:rPr>
          <w:rFonts w:cstheme="minorHAnsi"/>
          <w:i/>
          <w:sz w:val="24"/>
          <w:szCs w:val="24"/>
        </w:rPr>
        <w:t xml:space="preserve"> </w:t>
      </w:r>
      <w:r w:rsidR="00092329" w:rsidRPr="00B54D57">
        <w:rPr>
          <w:rFonts w:cstheme="minorHAnsi"/>
          <w:i/>
          <w:sz w:val="24"/>
          <w:szCs w:val="24"/>
        </w:rPr>
        <w:t xml:space="preserve">mentre cammini </w:t>
      </w:r>
      <w:r w:rsidRPr="00B54D57">
        <w:rPr>
          <w:rFonts w:cstheme="minorHAnsi"/>
          <w:i/>
          <w:sz w:val="24"/>
          <w:szCs w:val="24"/>
        </w:rPr>
        <w:t>preparat</w:t>
      </w:r>
      <w:r w:rsidR="00092329" w:rsidRPr="00B54D57">
        <w:rPr>
          <w:rFonts w:cstheme="minorHAnsi"/>
          <w:i/>
          <w:sz w:val="24"/>
          <w:szCs w:val="24"/>
        </w:rPr>
        <w:t>i</w:t>
      </w:r>
      <w:r w:rsidRPr="00B54D57">
        <w:rPr>
          <w:rFonts w:cstheme="minorHAnsi"/>
          <w:i/>
          <w:sz w:val="24"/>
          <w:szCs w:val="24"/>
        </w:rPr>
        <w:t xml:space="preserve"> recitando:</w:t>
      </w:r>
    </w:p>
    <w:p w:rsidR="00F739F2" w:rsidRDefault="00F739F2" w:rsidP="00445EE1">
      <w:pPr>
        <w:pStyle w:val="Nessunaspaziatura"/>
        <w:rPr>
          <w:rFonts w:cstheme="minorHAnsi"/>
          <w:i/>
        </w:rPr>
      </w:pPr>
    </w:p>
    <w:p w:rsidR="00F739F2" w:rsidRPr="00B54D57" w:rsidRDefault="00F739F2" w:rsidP="00445EE1">
      <w:pPr>
        <w:pStyle w:val="Nessunaspaziatura"/>
        <w:rPr>
          <w:rFonts w:cstheme="minorHAnsi"/>
          <w:sz w:val="24"/>
          <w:szCs w:val="24"/>
        </w:rPr>
      </w:pPr>
      <w:r w:rsidRPr="00B54D57">
        <w:rPr>
          <w:rFonts w:cstheme="minorHAnsi"/>
          <w:sz w:val="24"/>
          <w:szCs w:val="24"/>
        </w:rPr>
        <w:t>Agnello di Dio che togli i peccati del mondo abbi pietà di me</w:t>
      </w:r>
    </w:p>
    <w:p w:rsidR="00F739F2" w:rsidRPr="00B54D57" w:rsidRDefault="00F739F2" w:rsidP="00445EE1">
      <w:pPr>
        <w:pStyle w:val="Nessunaspaziatura"/>
        <w:rPr>
          <w:rFonts w:cstheme="minorHAnsi"/>
          <w:sz w:val="24"/>
          <w:szCs w:val="24"/>
        </w:rPr>
      </w:pPr>
      <w:r w:rsidRPr="00B54D57">
        <w:rPr>
          <w:rFonts w:cstheme="minorHAnsi"/>
          <w:sz w:val="24"/>
          <w:szCs w:val="24"/>
        </w:rPr>
        <w:t>Agnello di Dio che togli i peccati del mondo abbi pietà di noi</w:t>
      </w:r>
    </w:p>
    <w:p w:rsidR="00F739F2" w:rsidRPr="00B54D57" w:rsidRDefault="00F739F2" w:rsidP="00445EE1">
      <w:pPr>
        <w:pStyle w:val="Nessunaspaziatura"/>
        <w:rPr>
          <w:rFonts w:cstheme="minorHAnsi"/>
          <w:sz w:val="24"/>
          <w:szCs w:val="24"/>
        </w:rPr>
      </w:pPr>
      <w:r w:rsidRPr="00B54D57">
        <w:rPr>
          <w:rFonts w:cstheme="minorHAnsi"/>
          <w:sz w:val="24"/>
          <w:szCs w:val="24"/>
        </w:rPr>
        <w:t>Agnello di Dio che togli i peccati del mondo dona a noi la pace</w:t>
      </w:r>
    </w:p>
    <w:p w:rsidR="00092329" w:rsidRDefault="00092329" w:rsidP="00445EE1">
      <w:pPr>
        <w:pStyle w:val="Nessunaspaziatura"/>
        <w:rPr>
          <w:rFonts w:cstheme="minorHAnsi"/>
        </w:rPr>
      </w:pPr>
    </w:p>
    <w:p w:rsidR="00092329" w:rsidRPr="00B54D57" w:rsidRDefault="00092329" w:rsidP="00445EE1">
      <w:pPr>
        <w:pStyle w:val="Nessunaspaziatura"/>
        <w:rPr>
          <w:rFonts w:cstheme="minorHAnsi"/>
          <w:sz w:val="24"/>
          <w:szCs w:val="24"/>
        </w:rPr>
      </w:pPr>
      <w:r w:rsidRPr="00B54D57">
        <w:rPr>
          <w:rFonts w:cstheme="minorHAnsi"/>
          <w:i/>
          <w:sz w:val="24"/>
          <w:szCs w:val="24"/>
        </w:rPr>
        <w:t>Avvicinati all’al</w:t>
      </w:r>
      <w:r w:rsidR="00AF7B29" w:rsidRPr="00B54D57">
        <w:rPr>
          <w:rFonts w:cstheme="minorHAnsi"/>
          <w:i/>
          <w:sz w:val="24"/>
          <w:szCs w:val="24"/>
        </w:rPr>
        <w:t xml:space="preserve">tare dalla parte dell’assemblea; </w:t>
      </w:r>
      <w:r w:rsidRPr="00B54D57">
        <w:rPr>
          <w:rFonts w:cstheme="minorHAnsi"/>
          <w:i/>
          <w:sz w:val="24"/>
          <w:szCs w:val="24"/>
        </w:rPr>
        <w:t xml:space="preserve"> il ministro dicendoti </w:t>
      </w:r>
      <w:r w:rsidRPr="00B54D57">
        <w:rPr>
          <w:rFonts w:cstheme="minorHAnsi"/>
          <w:sz w:val="24"/>
          <w:szCs w:val="24"/>
        </w:rPr>
        <w:t xml:space="preserve"> “</w:t>
      </w:r>
      <w:r w:rsidR="00114333" w:rsidRPr="00B54D57">
        <w:rPr>
          <w:rFonts w:cstheme="minorHAnsi"/>
          <w:b/>
          <w:sz w:val="24"/>
          <w:szCs w:val="24"/>
        </w:rPr>
        <w:t>I</w:t>
      </w:r>
      <w:r w:rsidRPr="00B54D57">
        <w:rPr>
          <w:rFonts w:cstheme="minorHAnsi"/>
          <w:b/>
          <w:sz w:val="24"/>
          <w:szCs w:val="24"/>
        </w:rPr>
        <w:t>l corpo di Cristo</w:t>
      </w:r>
      <w:r w:rsidR="00D657ED" w:rsidRPr="00B54D57">
        <w:rPr>
          <w:rFonts w:cstheme="minorHAnsi"/>
          <w:sz w:val="24"/>
          <w:szCs w:val="24"/>
        </w:rPr>
        <w:t xml:space="preserve">” </w:t>
      </w:r>
      <w:r w:rsidR="00D657ED" w:rsidRPr="00B54D57">
        <w:rPr>
          <w:rFonts w:cstheme="minorHAnsi"/>
          <w:i/>
          <w:sz w:val="24"/>
          <w:szCs w:val="24"/>
        </w:rPr>
        <w:t>ti offre l’ostia consacrata</w:t>
      </w:r>
      <w:r w:rsidRPr="00B54D57">
        <w:rPr>
          <w:rFonts w:cstheme="minorHAnsi"/>
          <w:i/>
          <w:sz w:val="24"/>
          <w:szCs w:val="24"/>
        </w:rPr>
        <w:t xml:space="preserve"> e tu potrai far</w:t>
      </w:r>
      <w:r w:rsidR="00D657ED" w:rsidRPr="00B54D57">
        <w:rPr>
          <w:rFonts w:cstheme="minorHAnsi"/>
          <w:i/>
          <w:sz w:val="24"/>
          <w:szCs w:val="24"/>
        </w:rPr>
        <w:t>e</w:t>
      </w:r>
      <w:r w:rsidRPr="00B54D57">
        <w:rPr>
          <w:rFonts w:cstheme="minorHAnsi"/>
          <w:i/>
          <w:sz w:val="24"/>
          <w:szCs w:val="24"/>
        </w:rPr>
        <w:t xml:space="preserve"> la comunione rispondendo </w:t>
      </w:r>
      <w:r w:rsidRPr="00B54D57">
        <w:rPr>
          <w:rFonts w:cstheme="minorHAnsi"/>
          <w:sz w:val="24"/>
          <w:szCs w:val="24"/>
        </w:rPr>
        <w:t xml:space="preserve"> “</w:t>
      </w:r>
      <w:r w:rsidRPr="00B54D57">
        <w:rPr>
          <w:rFonts w:cstheme="minorHAnsi"/>
          <w:b/>
          <w:sz w:val="24"/>
          <w:szCs w:val="24"/>
        </w:rPr>
        <w:t>Amen</w:t>
      </w:r>
      <w:r w:rsidRPr="00B54D57">
        <w:rPr>
          <w:rFonts w:cstheme="minorHAnsi"/>
          <w:sz w:val="24"/>
          <w:szCs w:val="24"/>
        </w:rPr>
        <w:t>”</w:t>
      </w:r>
    </w:p>
    <w:p w:rsidR="00092329" w:rsidRPr="00B54D57" w:rsidRDefault="00092329" w:rsidP="00445EE1">
      <w:pPr>
        <w:pStyle w:val="Nessunaspaziatura"/>
        <w:rPr>
          <w:rFonts w:cstheme="minorHAnsi"/>
          <w:sz w:val="24"/>
          <w:szCs w:val="24"/>
        </w:rPr>
      </w:pPr>
    </w:p>
    <w:p w:rsidR="00092329" w:rsidRPr="00B54D57" w:rsidRDefault="00092329" w:rsidP="00445EE1">
      <w:pPr>
        <w:pStyle w:val="Nessunaspaziatura"/>
        <w:rPr>
          <w:rFonts w:cstheme="minorHAnsi"/>
          <w:i/>
          <w:sz w:val="24"/>
          <w:szCs w:val="24"/>
        </w:rPr>
      </w:pPr>
      <w:r w:rsidRPr="00B54D57">
        <w:rPr>
          <w:rFonts w:cstheme="minorHAnsi"/>
          <w:i/>
          <w:sz w:val="24"/>
          <w:szCs w:val="24"/>
        </w:rPr>
        <w:t>Torna al tuo banco e in un momento di adorazione, ringrazia il Signore. Poi in pace</w:t>
      </w:r>
      <w:r w:rsidR="00A11087" w:rsidRPr="00B54D57">
        <w:rPr>
          <w:rFonts w:cstheme="minorHAnsi"/>
          <w:i/>
          <w:sz w:val="24"/>
          <w:szCs w:val="24"/>
        </w:rPr>
        <w:t xml:space="preserve"> e gioia </w:t>
      </w:r>
      <w:r w:rsidRPr="00B54D57">
        <w:rPr>
          <w:rFonts w:cstheme="minorHAnsi"/>
          <w:i/>
          <w:sz w:val="24"/>
          <w:szCs w:val="24"/>
        </w:rPr>
        <w:t xml:space="preserve"> torna a casa.</w:t>
      </w:r>
    </w:p>
    <w:p w:rsidR="00092329" w:rsidRPr="00B54D57" w:rsidRDefault="00092329" w:rsidP="00445EE1">
      <w:pPr>
        <w:pStyle w:val="Nessunaspaziatura"/>
        <w:rPr>
          <w:rFonts w:cstheme="minorHAnsi"/>
          <w:i/>
          <w:sz w:val="24"/>
          <w:szCs w:val="24"/>
        </w:rPr>
      </w:pPr>
    </w:p>
    <w:p w:rsidR="001B41F3" w:rsidRDefault="001B41F3" w:rsidP="00445EE1">
      <w:pPr>
        <w:pStyle w:val="Nessunaspaziatura"/>
        <w:rPr>
          <w:rFonts w:cstheme="minorHAnsi"/>
          <w:b/>
        </w:rPr>
      </w:pPr>
    </w:p>
    <w:p w:rsidR="00092329" w:rsidRPr="00B54D57" w:rsidRDefault="00416E31" w:rsidP="00445EE1">
      <w:pPr>
        <w:pStyle w:val="Nessunaspaziatura"/>
        <w:rPr>
          <w:rFonts w:cstheme="minorHAnsi"/>
          <w:b/>
          <w:i/>
          <w:sz w:val="32"/>
          <w:szCs w:val="32"/>
        </w:rPr>
      </w:pPr>
      <w:r w:rsidRPr="00B54D57">
        <w:rPr>
          <w:rFonts w:cstheme="minorHAnsi"/>
          <w:b/>
          <w:i/>
          <w:sz w:val="32"/>
          <w:szCs w:val="32"/>
        </w:rPr>
        <w:t xml:space="preserve">                                          </w:t>
      </w:r>
      <w:r w:rsidR="00A11087" w:rsidRPr="00B54D57">
        <w:rPr>
          <w:rFonts w:cstheme="minorHAnsi"/>
          <w:b/>
          <w:i/>
          <w:sz w:val="32"/>
          <w:szCs w:val="32"/>
        </w:rPr>
        <w:t xml:space="preserve">Cristo è  risorto!  E’ veramente  risorto!   </w:t>
      </w:r>
    </w:p>
    <w:p w:rsidR="001B41F3" w:rsidRPr="00B54D57" w:rsidRDefault="001B41F3" w:rsidP="00445EE1">
      <w:pPr>
        <w:pStyle w:val="Nessunaspaziatura"/>
        <w:rPr>
          <w:rFonts w:cstheme="minorHAnsi"/>
          <w:b/>
          <w:i/>
          <w:sz w:val="32"/>
          <w:szCs w:val="32"/>
        </w:rPr>
      </w:pPr>
      <w:r w:rsidRPr="00B54D57">
        <w:rPr>
          <w:rFonts w:cstheme="minorHAnsi"/>
          <w:b/>
          <w:i/>
          <w:sz w:val="32"/>
          <w:szCs w:val="32"/>
        </w:rPr>
        <w:t xml:space="preserve">                                     </w:t>
      </w:r>
      <w:r w:rsidR="00B54D57" w:rsidRPr="00B54D57">
        <w:rPr>
          <w:rFonts w:cstheme="minorHAnsi"/>
          <w:b/>
          <w:i/>
          <w:sz w:val="32"/>
          <w:szCs w:val="32"/>
        </w:rPr>
        <w:t xml:space="preserve">              </w:t>
      </w:r>
      <w:r w:rsidR="00B54D57" w:rsidRPr="00B54D57">
        <w:rPr>
          <w:rFonts w:cstheme="minorHAnsi"/>
          <w:b/>
          <w:i/>
          <w:sz w:val="32"/>
          <w:szCs w:val="32"/>
        </w:rPr>
        <w:tab/>
      </w:r>
      <w:r w:rsidR="00B54D57" w:rsidRPr="00B54D57">
        <w:rPr>
          <w:rFonts w:cstheme="minorHAnsi"/>
          <w:b/>
          <w:i/>
          <w:sz w:val="32"/>
          <w:szCs w:val="32"/>
        </w:rPr>
        <w:tab/>
        <w:t xml:space="preserve">   Buona  domenica</w:t>
      </w:r>
      <w:r w:rsidRPr="00B54D57">
        <w:rPr>
          <w:rFonts w:cstheme="minorHAnsi"/>
          <w:b/>
          <w:i/>
          <w:sz w:val="32"/>
          <w:szCs w:val="32"/>
        </w:rPr>
        <w:t xml:space="preserve"> !</w:t>
      </w:r>
    </w:p>
    <w:sectPr w:rsidR="001B41F3" w:rsidRPr="00B54D57" w:rsidSect="00B95C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81" w:rsidRDefault="00EB7D81" w:rsidP="000211DA">
      <w:pPr>
        <w:spacing w:after="0" w:line="240" w:lineRule="auto"/>
      </w:pPr>
      <w:r>
        <w:separator/>
      </w:r>
    </w:p>
  </w:endnote>
  <w:endnote w:type="continuationSeparator" w:id="0">
    <w:p w:rsidR="00EB7D81" w:rsidRDefault="00EB7D81" w:rsidP="0002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81" w:rsidRDefault="00EB7D81" w:rsidP="000211DA">
      <w:pPr>
        <w:spacing w:after="0" w:line="240" w:lineRule="auto"/>
      </w:pPr>
      <w:r>
        <w:separator/>
      </w:r>
    </w:p>
  </w:footnote>
  <w:footnote w:type="continuationSeparator" w:id="0">
    <w:p w:rsidR="00EB7D81" w:rsidRDefault="00EB7D81" w:rsidP="0002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A" w:rsidRDefault="000211D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7ADC"/>
    <w:multiLevelType w:val="hybridMultilevel"/>
    <w:tmpl w:val="5246B2C2"/>
    <w:lvl w:ilvl="0" w:tplc="8DE0603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C44942"/>
    <w:multiLevelType w:val="hybridMultilevel"/>
    <w:tmpl w:val="8B42F09E"/>
    <w:lvl w:ilvl="0" w:tplc="7194B0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C27764"/>
    <w:multiLevelType w:val="hybridMultilevel"/>
    <w:tmpl w:val="08F4D894"/>
    <w:lvl w:ilvl="0" w:tplc="16F4CD2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A001BC7"/>
    <w:multiLevelType w:val="hybridMultilevel"/>
    <w:tmpl w:val="F3DA7E7A"/>
    <w:lvl w:ilvl="0" w:tplc="5C56DD36">
      <w:numFmt w:val="bullet"/>
      <w:lvlText w:val="-"/>
      <w:lvlJc w:val="left"/>
      <w:pPr>
        <w:tabs>
          <w:tab w:val="num" w:pos="1065"/>
        </w:tabs>
        <w:ind w:left="1065"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4">
    <w:nsid w:val="51C65A9D"/>
    <w:multiLevelType w:val="hybridMultilevel"/>
    <w:tmpl w:val="E1FE7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AA4F6F"/>
    <w:multiLevelType w:val="hybridMultilevel"/>
    <w:tmpl w:val="FAB47F1A"/>
    <w:lvl w:ilvl="0" w:tplc="C16002F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996F89"/>
    <w:multiLevelType w:val="hybridMultilevel"/>
    <w:tmpl w:val="E80A6FBA"/>
    <w:lvl w:ilvl="0" w:tplc="FE7EE2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2A2A"/>
    <w:rsid w:val="000211DA"/>
    <w:rsid w:val="000404F0"/>
    <w:rsid w:val="00063374"/>
    <w:rsid w:val="00092329"/>
    <w:rsid w:val="000A27A3"/>
    <w:rsid w:val="00114333"/>
    <w:rsid w:val="001159C0"/>
    <w:rsid w:val="00117FBD"/>
    <w:rsid w:val="0017385F"/>
    <w:rsid w:val="001A1F14"/>
    <w:rsid w:val="001B41F3"/>
    <w:rsid w:val="001B5D51"/>
    <w:rsid w:val="001F774C"/>
    <w:rsid w:val="0020211E"/>
    <w:rsid w:val="00243409"/>
    <w:rsid w:val="00283E52"/>
    <w:rsid w:val="002B7AC4"/>
    <w:rsid w:val="002C5EE6"/>
    <w:rsid w:val="00311BF2"/>
    <w:rsid w:val="003644F5"/>
    <w:rsid w:val="003D5802"/>
    <w:rsid w:val="003F40E1"/>
    <w:rsid w:val="00416E31"/>
    <w:rsid w:val="004434E4"/>
    <w:rsid w:val="00445EE1"/>
    <w:rsid w:val="00531B8E"/>
    <w:rsid w:val="00550923"/>
    <w:rsid w:val="005942E5"/>
    <w:rsid w:val="005B3612"/>
    <w:rsid w:val="006675CA"/>
    <w:rsid w:val="00670F32"/>
    <w:rsid w:val="0069362B"/>
    <w:rsid w:val="0069525D"/>
    <w:rsid w:val="006B621B"/>
    <w:rsid w:val="006F55FE"/>
    <w:rsid w:val="00700BFC"/>
    <w:rsid w:val="0071122A"/>
    <w:rsid w:val="00751F3A"/>
    <w:rsid w:val="00762B32"/>
    <w:rsid w:val="007A6B56"/>
    <w:rsid w:val="007B5848"/>
    <w:rsid w:val="007E418B"/>
    <w:rsid w:val="0081208D"/>
    <w:rsid w:val="008243BF"/>
    <w:rsid w:val="00831F0C"/>
    <w:rsid w:val="008847BF"/>
    <w:rsid w:val="008A4386"/>
    <w:rsid w:val="008D720C"/>
    <w:rsid w:val="008E5C4F"/>
    <w:rsid w:val="00907AEF"/>
    <w:rsid w:val="00962A2A"/>
    <w:rsid w:val="00974DC5"/>
    <w:rsid w:val="009807C5"/>
    <w:rsid w:val="009E711F"/>
    <w:rsid w:val="00A04F2E"/>
    <w:rsid w:val="00A11087"/>
    <w:rsid w:val="00A332A0"/>
    <w:rsid w:val="00A35CC0"/>
    <w:rsid w:val="00A57FA0"/>
    <w:rsid w:val="00A7386F"/>
    <w:rsid w:val="00AE6804"/>
    <w:rsid w:val="00AF57F9"/>
    <w:rsid w:val="00AF7B29"/>
    <w:rsid w:val="00B116E5"/>
    <w:rsid w:val="00B15093"/>
    <w:rsid w:val="00B23DD0"/>
    <w:rsid w:val="00B46CF1"/>
    <w:rsid w:val="00B47553"/>
    <w:rsid w:val="00B54D57"/>
    <w:rsid w:val="00B95C3F"/>
    <w:rsid w:val="00BB4317"/>
    <w:rsid w:val="00BC384D"/>
    <w:rsid w:val="00BC5E2E"/>
    <w:rsid w:val="00BD6928"/>
    <w:rsid w:val="00C1733C"/>
    <w:rsid w:val="00C34861"/>
    <w:rsid w:val="00C50CFF"/>
    <w:rsid w:val="00C61BE6"/>
    <w:rsid w:val="00C863E9"/>
    <w:rsid w:val="00CB3E03"/>
    <w:rsid w:val="00CE02B0"/>
    <w:rsid w:val="00D07184"/>
    <w:rsid w:val="00D5783B"/>
    <w:rsid w:val="00D657ED"/>
    <w:rsid w:val="00D77939"/>
    <w:rsid w:val="00DC34A1"/>
    <w:rsid w:val="00DD7E43"/>
    <w:rsid w:val="00DE5AB8"/>
    <w:rsid w:val="00E51DFB"/>
    <w:rsid w:val="00E5351F"/>
    <w:rsid w:val="00E82EBF"/>
    <w:rsid w:val="00EB7D81"/>
    <w:rsid w:val="00EF65B2"/>
    <w:rsid w:val="00F727EC"/>
    <w:rsid w:val="00F739F2"/>
    <w:rsid w:val="00FB4EBC"/>
    <w:rsid w:val="00FB53A3"/>
    <w:rsid w:val="00FF1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E43"/>
  </w:style>
  <w:style w:type="paragraph" w:styleId="Titolo2">
    <w:name w:val="heading 2"/>
    <w:basedOn w:val="Normale"/>
    <w:next w:val="Normale"/>
    <w:link w:val="Titolo2Carattere"/>
    <w:uiPriority w:val="9"/>
    <w:unhideWhenUsed/>
    <w:qFormat/>
    <w:rsid w:val="00D77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D692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ureproclazionelibro">
    <w:name w:val="letture_proclazione_libro"/>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stifynoindent">
    <w:name w:val="justifynoindent"/>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tturetitolo">
    <w:name w:val="letture_titolo"/>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etturelibro">
    <w:name w:val="letture_libro"/>
    <w:basedOn w:val="Carpredefinitoparagrafo"/>
    <w:rsid w:val="00962A2A"/>
  </w:style>
  <w:style w:type="paragraph" w:customStyle="1" w:styleId="lettureritornellosalmo">
    <w:name w:val="letture_ritornello_salmo"/>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62A2A"/>
    <w:rPr>
      <w:color w:val="0000FF"/>
      <w:u w:val="single"/>
    </w:rPr>
  </w:style>
  <w:style w:type="paragraph" w:customStyle="1" w:styleId="justify">
    <w:name w:val="justify"/>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ibraniliturgia">
    <w:name w:val="immagini_brani_liturgia"/>
    <w:basedOn w:val="Normale"/>
    <w:rsid w:val="00962A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2A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A2A"/>
    <w:rPr>
      <w:rFonts w:ascii="Tahoma" w:hAnsi="Tahoma" w:cs="Tahoma"/>
      <w:sz w:val="16"/>
      <w:szCs w:val="16"/>
    </w:rPr>
  </w:style>
  <w:style w:type="paragraph" w:styleId="Nessunaspaziatura">
    <w:name w:val="No Spacing"/>
    <w:uiPriority w:val="1"/>
    <w:qFormat/>
    <w:rsid w:val="00962A2A"/>
    <w:pPr>
      <w:spacing w:after="0" w:line="240" w:lineRule="auto"/>
    </w:pPr>
  </w:style>
  <w:style w:type="paragraph" w:styleId="Intestazione">
    <w:name w:val="header"/>
    <w:basedOn w:val="Normale"/>
    <w:link w:val="IntestazioneCarattere"/>
    <w:rsid w:val="00445EE1"/>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rPr>
  </w:style>
  <w:style w:type="character" w:customStyle="1" w:styleId="IntestazioneCarattere">
    <w:name w:val="Intestazione Carattere"/>
    <w:basedOn w:val="Carpredefinitoparagrafo"/>
    <w:link w:val="Intestazione"/>
    <w:rsid w:val="00445EE1"/>
    <w:rPr>
      <w:rFonts w:ascii="Times New Roman" w:eastAsia="Arial Unicode MS" w:hAnsi="Times New Roman" w:cs="Times New Roman"/>
      <w:kern w:val="1"/>
      <w:sz w:val="24"/>
      <w:szCs w:val="24"/>
    </w:rPr>
  </w:style>
  <w:style w:type="paragraph" w:styleId="NormaleWeb">
    <w:name w:val="Normal (Web)"/>
    <w:basedOn w:val="Normale"/>
    <w:uiPriority w:val="99"/>
    <w:unhideWhenUsed/>
    <w:rsid w:val="00B475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BD6928"/>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BD6928"/>
    <w:rPr>
      <w:i/>
      <w:iCs/>
    </w:rPr>
  </w:style>
  <w:style w:type="character" w:customStyle="1" w:styleId="Titolo2Carattere">
    <w:name w:val="Titolo 2 Carattere"/>
    <w:basedOn w:val="Carpredefinitoparagrafo"/>
    <w:link w:val="Titolo2"/>
    <w:uiPriority w:val="9"/>
    <w:rsid w:val="00D77939"/>
    <w:rPr>
      <w:rFonts w:asciiTheme="majorHAnsi" w:eastAsiaTheme="majorEastAsia" w:hAnsiTheme="majorHAnsi" w:cstheme="majorBidi"/>
      <w:b/>
      <w:bCs/>
      <w:color w:val="4F81BD" w:themeColor="accent1"/>
      <w:sz w:val="26"/>
      <w:szCs w:val="26"/>
    </w:rPr>
  </w:style>
  <w:style w:type="paragraph" w:styleId="Corpodeltesto">
    <w:name w:val="Body Text"/>
    <w:basedOn w:val="Normale"/>
    <w:link w:val="CorpodeltestoCarattere"/>
    <w:semiHidden/>
    <w:rsid w:val="00D77939"/>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D7793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77939"/>
    <w:pPr>
      <w:spacing w:after="0" w:line="240" w:lineRule="auto"/>
      <w:ind w:left="720"/>
      <w:contextualSpacing/>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0211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11DA"/>
  </w:style>
  <w:style w:type="character" w:styleId="Enfasigrassetto">
    <w:name w:val="Strong"/>
    <w:basedOn w:val="Carpredefinitoparagrafo"/>
    <w:uiPriority w:val="22"/>
    <w:qFormat/>
    <w:rsid w:val="008A4386"/>
    <w:rPr>
      <w:b/>
      <w:bCs/>
    </w:rPr>
  </w:style>
</w:styles>
</file>

<file path=word/webSettings.xml><?xml version="1.0" encoding="utf-8"?>
<w:webSettings xmlns:r="http://schemas.openxmlformats.org/officeDocument/2006/relationships" xmlns:w="http://schemas.openxmlformats.org/wordprocessingml/2006/main">
  <w:divs>
    <w:div w:id="258947301">
      <w:bodyDiv w:val="1"/>
      <w:marLeft w:val="0"/>
      <w:marRight w:val="0"/>
      <w:marTop w:val="0"/>
      <w:marBottom w:val="0"/>
      <w:divBdr>
        <w:top w:val="none" w:sz="0" w:space="0" w:color="auto"/>
        <w:left w:val="none" w:sz="0" w:space="0" w:color="auto"/>
        <w:bottom w:val="none" w:sz="0" w:space="0" w:color="auto"/>
        <w:right w:val="none" w:sz="0" w:space="0" w:color="auto"/>
      </w:divBdr>
      <w:divsChild>
        <w:div w:id="1182663570">
          <w:marLeft w:val="0"/>
          <w:marRight w:val="0"/>
          <w:marTop w:val="0"/>
          <w:marBottom w:val="0"/>
          <w:divBdr>
            <w:top w:val="none" w:sz="0" w:space="0" w:color="auto"/>
            <w:left w:val="none" w:sz="0" w:space="0" w:color="auto"/>
            <w:bottom w:val="none" w:sz="0" w:space="0" w:color="auto"/>
            <w:right w:val="none" w:sz="0" w:space="0" w:color="auto"/>
          </w:divBdr>
          <w:divsChild>
            <w:div w:id="1884905944">
              <w:marLeft w:val="0"/>
              <w:marRight w:val="0"/>
              <w:marTop w:val="90"/>
              <w:marBottom w:val="0"/>
              <w:divBdr>
                <w:top w:val="none" w:sz="0" w:space="0" w:color="auto"/>
                <w:left w:val="none" w:sz="0" w:space="0" w:color="auto"/>
                <w:bottom w:val="none" w:sz="0" w:space="0" w:color="auto"/>
                <w:right w:val="none" w:sz="0" w:space="0" w:color="auto"/>
              </w:divBdr>
              <w:divsChild>
                <w:div w:id="1899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3141">
      <w:bodyDiv w:val="1"/>
      <w:marLeft w:val="0"/>
      <w:marRight w:val="0"/>
      <w:marTop w:val="0"/>
      <w:marBottom w:val="0"/>
      <w:divBdr>
        <w:top w:val="none" w:sz="0" w:space="0" w:color="auto"/>
        <w:left w:val="none" w:sz="0" w:space="0" w:color="auto"/>
        <w:bottom w:val="none" w:sz="0" w:space="0" w:color="auto"/>
        <w:right w:val="none" w:sz="0" w:space="0" w:color="auto"/>
      </w:divBdr>
      <w:divsChild>
        <w:div w:id="71509615">
          <w:marLeft w:val="0"/>
          <w:marRight w:val="0"/>
          <w:marTop w:val="0"/>
          <w:marBottom w:val="0"/>
          <w:divBdr>
            <w:top w:val="none" w:sz="0" w:space="0" w:color="auto"/>
            <w:left w:val="none" w:sz="0" w:space="0" w:color="auto"/>
            <w:bottom w:val="none" w:sz="0" w:space="0" w:color="auto"/>
            <w:right w:val="none" w:sz="0" w:space="0" w:color="auto"/>
          </w:divBdr>
        </w:div>
      </w:divsChild>
    </w:div>
    <w:div w:id="297690547">
      <w:bodyDiv w:val="1"/>
      <w:marLeft w:val="0"/>
      <w:marRight w:val="0"/>
      <w:marTop w:val="0"/>
      <w:marBottom w:val="0"/>
      <w:divBdr>
        <w:top w:val="none" w:sz="0" w:space="0" w:color="auto"/>
        <w:left w:val="none" w:sz="0" w:space="0" w:color="auto"/>
        <w:bottom w:val="none" w:sz="0" w:space="0" w:color="auto"/>
        <w:right w:val="none" w:sz="0" w:space="0" w:color="auto"/>
      </w:divBdr>
    </w:div>
    <w:div w:id="878325382">
      <w:bodyDiv w:val="1"/>
      <w:marLeft w:val="0"/>
      <w:marRight w:val="0"/>
      <w:marTop w:val="0"/>
      <w:marBottom w:val="0"/>
      <w:divBdr>
        <w:top w:val="none" w:sz="0" w:space="0" w:color="auto"/>
        <w:left w:val="none" w:sz="0" w:space="0" w:color="auto"/>
        <w:bottom w:val="none" w:sz="0" w:space="0" w:color="auto"/>
        <w:right w:val="none" w:sz="0" w:space="0" w:color="auto"/>
      </w:divBdr>
    </w:div>
    <w:div w:id="1055156768">
      <w:bodyDiv w:val="1"/>
      <w:marLeft w:val="0"/>
      <w:marRight w:val="0"/>
      <w:marTop w:val="0"/>
      <w:marBottom w:val="0"/>
      <w:divBdr>
        <w:top w:val="none" w:sz="0" w:space="0" w:color="auto"/>
        <w:left w:val="none" w:sz="0" w:space="0" w:color="auto"/>
        <w:bottom w:val="none" w:sz="0" w:space="0" w:color="auto"/>
        <w:right w:val="none" w:sz="0" w:space="0" w:color="auto"/>
      </w:divBdr>
    </w:div>
    <w:div w:id="1303461734">
      <w:bodyDiv w:val="1"/>
      <w:marLeft w:val="0"/>
      <w:marRight w:val="0"/>
      <w:marTop w:val="0"/>
      <w:marBottom w:val="0"/>
      <w:divBdr>
        <w:top w:val="none" w:sz="0" w:space="0" w:color="auto"/>
        <w:left w:val="none" w:sz="0" w:space="0" w:color="auto"/>
        <w:bottom w:val="none" w:sz="0" w:space="0" w:color="auto"/>
        <w:right w:val="none" w:sz="0" w:space="0" w:color="auto"/>
      </w:divBdr>
    </w:div>
    <w:div w:id="1604990136">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sChild>
        <w:div w:id="71245795">
          <w:marLeft w:val="0"/>
          <w:marRight w:val="0"/>
          <w:marTop w:val="0"/>
          <w:marBottom w:val="0"/>
          <w:divBdr>
            <w:top w:val="none" w:sz="0" w:space="0" w:color="auto"/>
            <w:left w:val="none" w:sz="0" w:space="0" w:color="auto"/>
            <w:bottom w:val="none" w:sz="0" w:space="0" w:color="auto"/>
            <w:right w:val="none" w:sz="0" w:space="0" w:color="auto"/>
          </w:divBdr>
        </w:div>
      </w:divsChild>
    </w:div>
    <w:div w:id="1644775653">
      <w:bodyDiv w:val="1"/>
      <w:marLeft w:val="0"/>
      <w:marRight w:val="0"/>
      <w:marTop w:val="0"/>
      <w:marBottom w:val="0"/>
      <w:divBdr>
        <w:top w:val="none" w:sz="0" w:space="0" w:color="auto"/>
        <w:left w:val="none" w:sz="0" w:space="0" w:color="auto"/>
        <w:bottom w:val="none" w:sz="0" w:space="0" w:color="auto"/>
        <w:right w:val="none" w:sz="0" w:space="0" w:color="auto"/>
      </w:divBdr>
    </w:div>
    <w:div w:id="1719740349">
      <w:bodyDiv w:val="1"/>
      <w:marLeft w:val="0"/>
      <w:marRight w:val="0"/>
      <w:marTop w:val="0"/>
      <w:marBottom w:val="0"/>
      <w:divBdr>
        <w:top w:val="none" w:sz="0" w:space="0" w:color="auto"/>
        <w:left w:val="none" w:sz="0" w:space="0" w:color="auto"/>
        <w:bottom w:val="none" w:sz="0" w:space="0" w:color="auto"/>
        <w:right w:val="none" w:sz="0" w:space="0" w:color="auto"/>
      </w:divBdr>
      <w:divsChild>
        <w:div w:id="564686079">
          <w:marLeft w:val="0"/>
          <w:marRight w:val="0"/>
          <w:marTop w:val="0"/>
          <w:marBottom w:val="0"/>
          <w:divBdr>
            <w:top w:val="none" w:sz="0" w:space="0" w:color="auto"/>
            <w:left w:val="none" w:sz="0" w:space="0" w:color="auto"/>
            <w:bottom w:val="none" w:sz="0" w:space="0" w:color="auto"/>
            <w:right w:val="none" w:sz="0" w:space="0" w:color="auto"/>
          </w:divBdr>
          <w:divsChild>
            <w:div w:id="1606693205">
              <w:marLeft w:val="0"/>
              <w:marRight w:val="0"/>
              <w:marTop w:val="90"/>
              <w:marBottom w:val="0"/>
              <w:divBdr>
                <w:top w:val="none" w:sz="0" w:space="0" w:color="auto"/>
                <w:left w:val="none" w:sz="0" w:space="0" w:color="auto"/>
                <w:bottom w:val="none" w:sz="0" w:space="0" w:color="auto"/>
                <w:right w:val="none" w:sz="0" w:space="0" w:color="auto"/>
              </w:divBdr>
              <w:divsChild>
                <w:div w:id="17468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127">
          <w:marLeft w:val="0"/>
          <w:marRight w:val="0"/>
          <w:marTop w:val="0"/>
          <w:marBottom w:val="0"/>
          <w:divBdr>
            <w:top w:val="none" w:sz="0" w:space="0" w:color="auto"/>
            <w:left w:val="none" w:sz="0" w:space="0" w:color="auto"/>
            <w:bottom w:val="none" w:sz="0" w:space="0" w:color="auto"/>
            <w:right w:val="none" w:sz="0" w:space="0" w:color="auto"/>
          </w:divBdr>
          <w:divsChild>
            <w:div w:id="294915800">
              <w:marLeft w:val="0"/>
              <w:marRight w:val="0"/>
              <w:marTop w:val="90"/>
              <w:marBottom w:val="0"/>
              <w:divBdr>
                <w:top w:val="none" w:sz="0" w:space="0" w:color="auto"/>
                <w:left w:val="none" w:sz="0" w:space="0" w:color="auto"/>
                <w:bottom w:val="none" w:sz="0" w:space="0" w:color="auto"/>
                <w:right w:val="none" w:sz="0" w:space="0" w:color="auto"/>
              </w:divBdr>
              <w:divsChild>
                <w:div w:id="278681023">
                  <w:marLeft w:val="0"/>
                  <w:marRight w:val="0"/>
                  <w:marTop w:val="0"/>
                  <w:marBottom w:val="0"/>
                  <w:divBdr>
                    <w:top w:val="none" w:sz="0" w:space="0" w:color="auto"/>
                    <w:left w:val="none" w:sz="0" w:space="0" w:color="auto"/>
                    <w:bottom w:val="none" w:sz="0" w:space="0" w:color="auto"/>
                    <w:right w:val="none" w:sz="0" w:space="0" w:color="auto"/>
                  </w:divBdr>
                </w:div>
              </w:divsChild>
            </w:div>
            <w:div w:id="1661495400">
              <w:marLeft w:val="0"/>
              <w:marRight w:val="0"/>
              <w:marTop w:val="90"/>
              <w:marBottom w:val="0"/>
              <w:divBdr>
                <w:top w:val="none" w:sz="0" w:space="0" w:color="auto"/>
                <w:left w:val="none" w:sz="0" w:space="0" w:color="auto"/>
                <w:bottom w:val="none" w:sz="0" w:space="0" w:color="auto"/>
                <w:right w:val="none" w:sz="0" w:space="0" w:color="auto"/>
              </w:divBdr>
              <w:divsChild>
                <w:div w:id="275867717">
                  <w:marLeft w:val="0"/>
                  <w:marRight w:val="0"/>
                  <w:marTop w:val="0"/>
                  <w:marBottom w:val="0"/>
                  <w:divBdr>
                    <w:top w:val="none" w:sz="0" w:space="0" w:color="auto"/>
                    <w:left w:val="none" w:sz="0" w:space="0" w:color="auto"/>
                    <w:bottom w:val="none" w:sz="0" w:space="0" w:color="auto"/>
                    <w:right w:val="none" w:sz="0" w:space="0" w:color="auto"/>
                  </w:divBdr>
                </w:div>
                <w:div w:id="13067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239">
          <w:marLeft w:val="0"/>
          <w:marRight w:val="0"/>
          <w:marTop w:val="0"/>
          <w:marBottom w:val="0"/>
          <w:divBdr>
            <w:top w:val="none" w:sz="0" w:space="0" w:color="auto"/>
            <w:left w:val="none" w:sz="0" w:space="0" w:color="auto"/>
            <w:bottom w:val="none" w:sz="0" w:space="0" w:color="auto"/>
            <w:right w:val="none" w:sz="0" w:space="0" w:color="auto"/>
          </w:divBdr>
          <w:divsChild>
            <w:div w:id="1211302628">
              <w:marLeft w:val="0"/>
              <w:marRight w:val="0"/>
              <w:marTop w:val="90"/>
              <w:marBottom w:val="0"/>
              <w:divBdr>
                <w:top w:val="none" w:sz="0" w:space="0" w:color="auto"/>
                <w:left w:val="none" w:sz="0" w:space="0" w:color="auto"/>
                <w:bottom w:val="none" w:sz="0" w:space="0" w:color="auto"/>
                <w:right w:val="none" w:sz="0" w:space="0" w:color="auto"/>
              </w:divBdr>
              <w:divsChild>
                <w:div w:id="1570923259">
                  <w:marLeft w:val="0"/>
                  <w:marRight w:val="0"/>
                  <w:marTop w:val="0"/>
                  <w:marBottom w:val="0"/>
                  <w:divBdr>
                    <w:top w:val="none" w:sz="0" w:space="0" w:color="auto"/>
                    <w:left w:val="none" w:sz="0" w:space="0" w:color="auto"/>
                    <w:bottom w:val="none" w:sz="0" w:space="0" w:color="auto"/>
                    <w:right w:val="none" w:sz="0" w:space="0" w:color="auto"/>
                  </w:divBdr>
                </w:div>
                <w:div w:id="1408839700">
                  <w:marLeft w:val="0"/>
                  <w:marRight w:val="0"/>
                  <w:marTop w:val="0"/>
                  <w:marBottom w:val="0"/>
                  <w:divBdr>
                    <w:top w:val="none" w:sz="0" w:space="0" w:color="auto"/>
                    <w:left w:val="none" w:sz="0" w:space="0" w:color="auto"/>
                    <w:bottom w:val="none" w:sz="0" w:space="0" w:color="auto"/>
                    <w:right w:val="none" w:sz="0" w:space="0" w:color="auto"/>
                  </w:divBdr>
                </w:div>
                <w:div w:id="150291507">
                  <w:marLeft w:val="0"/>
                  <w:marRight w:val="0"/>
                  <w:marTop w:val="0"/>
                  <w:marBottom w:val="0"/>
                  <w:divBdr>
                    <w:top w:val="none" w:sz="0" w:space="0" w:color="auto"/>
                    <w:left w:val="none" w:sz="0" w:space="0" w:color="auto"/>
                    <w:bottom w:val="none" w:sz="0" w:space="0" w:color="auto"/>
                    <w:right w:val="none" w:sz="0" w:space="0" w:color="auto"/>
                  </w:divBdr>
                </w:div>
                <w:div w:id="2133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7544">
      <w:bodyDiv w:val="1"/>
      <w:marLeft w:val="0"/>
      <w:marRight w:val="0"/>
      <w:marTop w:val="0"/>
      <w:marBottom w:val="0"/>
      <w:divBdr>
        <w:top w:val="none" w:sz="0" w:space="0" w:color="auto"/>
        <w:left w:val="none" w:sz="0" w:space="0" w:color="auto"/>
        <w:bottom w:val="none" w:sz="0" w:space="0" w:color="auto"/>
        <w:right w:val="none" w:sz="0" w:space="0" w:color="auto"/>
      </w:divBdr>
    </w:div>
    <w:div w:id="18352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6CCFC-8DF3-456B-969D-A82D8D1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1588</Words>
  <Characters>9052</Characters>
  <Application>Microsoft Office Word</Application>
  <DocSecurity>0</DocSecurity>
  <Lines>75</Lines>
  <Paragraphs>21</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        Prima Lettura   At 2, 14. 22-33 </vt:lpstr>
      <vt:lpstr>        Nel giorno di Pentecoste, Pietro con gli Undici si alzò in piedi e a voce alta p</vt:lpstr>
      <vt:lpstr>        </vt:lpstr>
      <vt:lpstr>        Salmo Responsoriale                 Sal 15</vt:lpstr>
      <vt:lpstr>        </vt:lpstr>
      <vt:lpstr>        Seconda Lettura       1 Pt 1, 17-21  Carissimi, se chiamate Padre colui che, sen</vt:lpstr>
      <vt:lpstr>        </vt:lpstr>
      <vt:lpstr>        Vangelo      Lc 24, 13-35</vt:lpstr>
      <vt:lpstr>        Ed ecco, in quello stesso giorno, il primo della settimana, due dei [discepoli]</vt:lpstr>
    </vt:vector>
  </TitlesOfParts>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DonPaolo</dc:creator>
  <cp:lastModifiedBy>HP</cp:lastModifiedBy>
  <cp:revision>56</cp:revision>
  <cp:lastPrinted>2020-04-11T12:06:00Z</cp:lastPrinted>
  <dcterms:created xsi:type="dcterms:W3CDTF">2020-03-13T16:54:00Z</dcterms:created>
  <dcterms:modified xsi:type="dcterms:W3CDTF">2020-04-25T05:05:00Z</dcterms:modified>
</cp:coreProperties>
</file>